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CDBAD" w14:textId="77777777" w:rsidR="00CA2CC4" w:rsidRPr="0062501E" w:rsidRDefault="00CA2CC4" w:rsidP="00CA2CC4">
      <w:pPr>
        <w:spacing w:line="240" w:lineRule="atLeast"/>
        <w:rPr>
          <w:rFonts w:ascii="Book Antiqua" w:hAnsi="Book Antiqua" w:cs="Arial"/>
          <w:sz w:val="24"/>
          <w:szCs w:val="24"/>
        </w:rPr>
      </w:pPr>
      <w:r w:rsidRPr="0062501E">
        <w:rPr>
          <w:rFonts w:ascii="Book Antiqua" w:hAnsi="Book Antiqua" w:cs="Arial"/>
          <w:sz w:val="24"/>
          <w:szCs w:val="24"/>
        </w:rPr>
        <w:t>Gemeente van Jezus Christus,</w:t>
      </w:r>
    </w:p>
    <w:p w14:paraId="228466D9" w14:textId="77777777" w:rsidR="00CA2CC4" w:rsidRPr="0062501E" w:rsidRDefault="00CA2CC4" w:rsidP="00CA2CC4">
      <w:pPr>
        <w:spacing w:after="0" w:line="240" w:lineRule="atLeast"/>
        <w:rPr>
          <w:rFonts w:ascii="Book Antiqua" w:hAnsi="Book Antiqua" w:cs="Arial"/>
          <w:i/>
          <w:iCs/>
          <w:sz w:val="24"/>
          <w:szCs w:val="24"/>
        </w:rPr>
      </w:pPr>
      <w:r w:rsidRPr="0062501E">
        <w:rPr>
          <w:rFonts w:ascii="Book Antiqua" w:hAnsi="Book Antiqua" w:cs="Arial"/>
          <w:i/>
          <w:iCs/>
          <w:sz w:val="24"/>
          <w:szCs w:val="24"/>
        </w:rPr>
        <w:t>Proef en geniet de goedheid van de Heer.</w:t>
      </w:r>
    </w:p>
    <w:p w14:paraId="4C6A54FE" w14:textId="77777777" w:rsidR="00CA2CC4" w:rsidRPr="0062501E" w:rsidRDefault="00CA2CC4" w:rsidP="00CA2CC4">
      <w:pPr>
        <w:spacing w:line="240" w:lineRule="atLeast"/>
        <w:rPr>
          <w:rFonts w:ascii="Book Antiqua" w:hAnsi="Book Antiqua" w:cs="Arial"/>
          <w:i/>
          <w:iCs/>
          <w:sz w:val="24"/>
          <w:szCs w:val="24"/>
        </w:rPr>
      </w:pPr>
      <w:r w:rsidRPr="0062501E">
        <w:rPr>
          <w:rFonts w:ascii="Book Antiqua" w:hAnsi="Book Antiqua" w:cs="Arial"/>
          <w:i/>
          <w:iCs/>
          <w:sz w:val="24"/>
          <w:szCs w:val="24"/>
        </w:rPr>
        <w:t>Gelukkig de mens die bij hem schuilt (</w:t>
      </w:r>
      <w:proofErr w:type="spellStart"/>
      <w:r w:rsidRPr="0062501E">
        <w:rPr>
          <w:rFonts w:ascii="Book Antiqua" w:hAnsi="Book Antiqua" w:cs="Arial"/>
          <w:i/>
          <w:iCs/>
          <w:sz w:val="24"/>
          <w:szCs w:val="24"/>
        </w:rPr>
        <w:t>Ps</w:t>
      </w:r>
      <w:proofErr w:type="spellEnd"/>
      <w:r w:rsidRPr="0062501E">
        <w:rPr>
          <w:rFonts w:ascii="Book Antiqua" w:hAnsi="Book Antiqua" w:cs="Arial"/>
          <w:i/>
          <w:iCs/>
          <w:sz w:val="24"/>
          <w:szCs w:val="24"/>
        </w:rPr>
        <w:t xml:space="preserve"> 34:9).</w:t>
      </w:r>
    </w:p>
    <w:p w14:paraId="0BE7D75F" w14:textId="47556B6F" w:rsidR="00CA2CC4" w:rsidRDefault="00CA2CC4" w:rsidP="00CA2CC4">
      <w:pPr>
        <w:spacing w:line="240" w:lineRule="atLeast"/>
        <w:jc w:val="both"/>
        <w:rPr>
          <w:rFonts w:ascii="Book Antiqua" w:hAnsi="Book Antiqua" w:cs="Arial"/>
          <w:sz w:val="24"/>
          <w:szCs w:val="24"/>
        </w:rPr>
      </w:pPr>
      <w:r>
        <w:rPr>
          <w:rFonts w:ascii="Book Antiqua" w:hAnsi="Book Antiqua" w:cs="Arial"/>
          <w:sz w:val="24"/>
          <w:szCs w:val="24"/>
        </w:rPr>
        <w:t xml:space="preserve">Je zou Psalm 34 kunnen zien als een ABC </w:t>
      </w:r>
      <w:r w:rsidR="00107B0A">
        <w:rPr>
          <w:rFonts w:ascii="Book Antiqua" w:hAnsi="Book Antiqua" w:cs="Arial"/>
          <w:sz w:val="24"/>
          <w:szCs w:val="24"/>
        </w:rPr>
        <w:t>voor</w:t>
      </w:r>
      <w:r>
        <w:rPr>
          <w:rFonts w:ascii="Book Antiqua" w:hAnsi="Book Antiqua" w:cs="Arial"/>
          <w:sz w:val="24"/>
          <w:szCs w:val="24"/>
        </w:rPr>
        <w:t xml:space="preserve"> een goed leven. Psalm 34 is namelijk een </w:t>
      </w:r>
      <w:proofErr w:type="spellStart"/>
      <w:r>
        <w:rPr>
          <w:rFonts w:ascii="Book Antiqua" w:hAnsi="Book Antiqua" w:cs="Arial"/>
          <w:sz w:val="24"/>
          <w:szCs w:val="24"/>
        </w:rPr>
        <w:t>acrostische</w:t>
      </w:r>
      <w:proofErr w:type="spellEnd"/>
      <w:r>
        <w:rPr>
          <w:rFonts w:ascii="Book Antiqua" w:hAnsi="Book Antiqua" w:cs="Arial"/>
          <w:sz w:val="24"/>
          <w:szCs w:val="24"/>
        </w:rPr>
        <w:t xml:space="preserve"> Psalm. </w:t>
      </w:r>
      <w:r w:rsidRPr="0062501E">
        <w:rPr>
          <w:rFonts w:ascii="Book Antiqua" w:hAnsi="Book Antiqua" w:cs="Arial"/>
          <w:sz w:val="24"/>
          <w:szCs w:val="24"/>
        </w:rPr>
        <w:t xml:space="preserve">Dat betekent dat de verzen alfabetisch zijn geordend, en elk vers begint met de volgende letter van het Hebreeuwse alfabet. In de meeste Nederlandse vertalingen is die mooie poëtische vorm verloren gegaan, behalve in de </w:t>
      </w:r>
      <w:proofErr w:type="spellStart"/>
      <w:r w:rsidRPr="0062501E">
        <w:rPr>
          <w:rFonts w:ascii="Book Antiqua" w:hAnsi="Book Antiqua" w:cs="Arial"/>
          <w:sz w:val="24"/>
          <w:szCs w:val="24"/>
        </w:rPr>
        <w:t>Naardense</w:t>
      </w:r>
      <w:proofErr w:type="spellEnd"/>
      <w:r w:rsidRPr="0062501E">
        <w:rPr>
          <w:rFonts w:ascii="Book Antiqua" w:hAnsi="Book Antiqua" w:cs="Arial"/>
          <w:sz w:val="24"/>
          <w:szCs w:val="24"/>
        </w:rPr>
        <w:t xml:space="preserve"> vertaling waar de woordvolgorde zo is aangepast dat die alfabetische vorm zichtbaar blijft. Een </w:t>
      </w:r>
      <w:r>
        <w:rPr>
          <w:rFonts w:ascii="Book Antiqua" w:hAnsi="Book Antiqua" w:cs="Arial"/>
          <w:sz w:val="24"/>
          <w:szCs w:val="24"/>
        </w:rPr>
        <w:t>ABC</w:t>
      </w:r>
      <w:r w:rsidRPr="0062501E">
        <w:rPr>
          <w:rFonts w:ascii="Book Antiqua" w:hAnsi="Book Antiqua" w:cs="Arial"/>
          <w:sz w:val="24"/>
          <w:szCs w:val="24"/>
        </w:rPr>
        <w:t xml:space="preserve"> dus over het goede leven… op het ritme van het Hebreeuwse alfabet volgen er in deze psalm 23 levenslessen</w:t>
      </w:r>
      <w:r>
        <w:rPr>
          <w:rFonts w:ascii="Book Antiqua" w:hAnsi="Book Antiqua" w:cs="Arial"/>
          <w:sz w:val="24"/>
          <w:szCs w:val="24"/>
        </w:rPr>
        <w:t xml:space="preserve">. In 23 wijsheden komt van a tot </w:t>
      </w:r>
      <w:proofErr w:type="spellStart"/>
      <w:r>
        <w:rPr>
          <w:rFonts w:ascii="Book Antiqua" w:hAnsi="Book Antiqua" w:cs="Arial"/>
          <w:sz w:val="24"/>
          <w:szCs w:val="24"/>
        </w:rPr>
        <w:t>z</w:t>
      </w:r>
      <w:proofErr w:type="spellEnd"/>
      <w:r>
        <w:rPr>
          <w:rFonts w:ascii="Book Antiqua" w:hAnsi="Book Antiqua" w:cs="Arial"/>
          <w:sz w:val="24"/>
          <w:szCs w:val="24"/>
        </w:rPr>
        <w:t xml:space="preserve"> voorbij hoe een</w:t>
      </w:r>
      <w:r w:rsidR="00107B0A">
        <w:rPr>
          <w:rFonts w:ascii="Book Antiqua" w:hAnsi="Book Antiqua" w:cs="Arial"/>
          <w:sz w:val="24"/>
          <w:szCs w:val="24"/>
        </w:rPr>
        <w:t xml:space="preserve"> je als gelovige je weg kunt vinden. Hoe je om moet gaan bijvoorbeeld met verdriet en met tegenslagen. Hoe je dan vol kunt houden. Waar je vreugde vindt, en hoe je om moet gaan met je medemensen. </w:t>
      </w:r>
      <w:r>
        <w:rPr>
          <w:rFonts w:ascii="Book Antiqua" w:hAnsi="Book Antiqua" w:cs="Arial"/>
          <w:sz w:val="24"/>
          <w:szCs w:val="24"/>
        </w:rPr>
        <w:t xml:space="preserve">Tegelijk is Psalm 34 ook een dubbelpsalm, want dit lied bestaat uit twee gedeelten, twee perspectieven zou je kunnen zeggen op dat goede leven met God en met elkaar. </w:t>
      </w:r>
    </w:p>
    <w:p w14:paraId="46DC0352" w14:textId="67356413" w:rsidR="00CA2CC4" w:rsidRDefault="00CA2CC4" w:rsidP="00CA2CC4">
      <w:pPr>
        <w:spacing w:line="240" w:lineRule="atLeast"/>
        <w:jc w:val="both"/>
        <w:rPr>
          <w:rFonts w:ascii="Book Antiqua" w:hAnsi="Book Antiqua" w:cs="Arial"/>
          <w:sz w:val="24"/>
          <w:szCs w:val="24"/>
        </w:rPr>
      </w:pPr>
      <w:r>
        <w:rPr>
          <w:rFonts w:ascii="Book Antiqua" w:hAnsi="Book Antiqua" w:cs="Arial"/>
          <w:sz w:val="24"/>
          <w:szCs w:val="24"/>
        </w:rPr>
        <w:t xml:space="preserve">Het opschrift is opvallend: </w:t>
      </w:r>
      <w:r w:rsidRPr="0062501E">
        <w:rPr>
          <w:rFonts w:ascii="Book Antiqua" w:hAnsi="Book Antiqua" w:cs="Arial"/>
          <w:sz w:val="24"/>
          <w:szCs w:val="24"/>
        </w:rPr>
        <w:t xml:space="preserve">‘Van David, toen hij zich aan het hof van </w:t>
      </w:r>
      <w:proofErr w:type="spellStart"/>
      <w:r w:rsidRPr="0062501E">
        <w:rPr>
          <w:rFonts w:ascii="Book Antiqua" w:hAnsi="Book Antiqua" w:cs="Arial"/>
          <w:sz w:val="24"/>
          <w:szCs w:val="24"/>
        </w:rPr>
        <w:t>Abimelech</w:t>
      </w:r>
      <w:proofErr w:type="spellEnd"/>
      <w:r w:rsidRPr="0062501E">
        <w:rPr>
          <w:rFonts w:ascii="Book Antiqua" w:hAnsi="Book Antiqua" w:cs="Arial"/>
          <w:sz w:val="24"/>
          <w:szCs w:val="24"/>
        </w:rPr>
        <w:t xml:space="preserve"> als een krankzinnige voordeed en pas wegging toen deze hem verjoeg’. Met deze woorden begint deze psalm. Psalm 34 is een</w:t>
      </w:r>
      <w:r w:rsidR="00107B0A">
        <w:rPr>
          <w:rFonts w:ascii="Book Antiqua" w:hAnsi="Book Antiqua" w:cs="Arial"/>
          <w:sz w:val="24"/>
          <w:szCs w:val="24"/>
        </w:rPr>
        <w:t xml:space="preserve"> danklied van David, een loflied dat sterk geschreven is vanuit de ervaring van verdrukking en gevaar. </w:t>
      </w:r>
      <w:r w:rsidRPr="0062501E">
        <w:rPr>
          <w:rFonts w:ascii="Book Antiqua" w:hAnsi="Book Antiqua" w:cs="Arial"/>
          <w:sz w:val="24"/>
          <w:szCs w:val="24"/>
        </w:rPr>
        <w:t xml:space="preserve">In 1 Sam 21 lezen we erover. Koning David is doodsbang voor de </w:t>
      </w:r>
      <w:proofErr w:type="spellStart"/>
      <w:r w:rsidRPr="0062501E">
        <w:rPr>
          <w:rFonts w:ascii="Book Antiqua" w:hAnsi="Book Antiqua" w:cs="Arial"/>
          <w:sz w:val="24"/>
          <w:szCs w:val="24"/>
        </w:rPr>
        <w:t>Filistijnse</w:t>
      </w:r>
      <w:proofErr w:type="spellEnd"/>
      <w:r w:rsidRPr="0062501E">
        <w:rPr>
          <w:rFonts w:ascii="Book Antiqua" w:hAnsi="Book Antiqua" w:cs="Arial"/>
          <w:sz w:val="24"/>
          <w:szCs w:val="24"/>
        </w:rPr>
        <w:t xml:space="preserve"> koning </w:t>
      </w:r>
      <w:proofErr w:type="spellStart"/>
      <w:r w:rsidRPr="0062501E">
        <w:rPr>
          <w:rFonts w:ascii="Book Antiqua" w:hAnsi="Book Antiqua" w:cs="Arial"/>
          <w:sz w:val="24"/>
          <w:szCs w:val="24"/>
        </w:rPr>
        <w:t>Abimelech</w:t>
      </w:r>
      <w:proofErr w:type="spellEnd"/>
      <w:r w:rsidRPr="0062501E">
        <w:rPr>
          <w:rFonts w:ascii="Book Antiqua" w:hAnsi="Book Antiqua" w:cs="Arial"/>
          <w:sz w:val="24"/>
          <w:szCs w:val="24"/>
        </w:rPr>
        <w:t xml:space="preserve">, die hier </w:t>
      </w:r>
      <w:proofErr w:type="spellStart"/>
      <w:r w:rsidRPr="0062501E">
        <w:rPr>
          <w:rFonts w:ascii="Book Antiqua" w:hAnsi="Book Antiqua" w:cs="Arial"/>
          <w:sz w:val="24"/>
          <w:szCs w:val="24"/>
        </w:rPr>
        <w:t>Achis</w:t>
      </w:r>
      <w:proofErr w:type="spellEnd"/>
      <w:r w:rsidRPr="0062501E">
        <w:rPr>
          <w:rFonts w:ascii="Book Antiqua" w:hAnsi="Book Antiqua" w:cs="Arial"/>
          <w:sz w:val="24"/>
          <w:szCs w:val="24"/>
        </w:rPr>
        <w:t xml:space="preserve"> wordt genoemd. Waanzinnig van angst, doet David alsof hij zijn verstand verloren heeft. Hij krabt, en kwijlt en roept alles bij elkaar om zichzelf te redden (1 Sam 21:14). Wij mensen kunnen eigenaardig reageren wanneer we ons in het nauw gedreven voelen. Wie herkent dat niet? Een moment waarop angst je naar de keel greep; een moment waarop je radeloos was van paniek, van zorgen of verdriet.</w:t>
      </w:r>
      <w:r>
        <w:rPr>
          <w:rFonts w:ascii="Book Antiqua" w:hAnsi="Book Antiqua" w:cs="Arial"/>
          <w:sz w:val="24"/>
          <w:szCs w:val="24"/>
        </w:rPr>
        <w:t xml:space="preserve"> </w:t>
      </w:r>
      <w:r w:rsidR="001D3A09">
        <w:rPr>
          <w:rFonts w:ascii="Book Antiqua" w:hAnsi="Book Antiqua" w:cs="Arial"/>
          <w:sz w:val="24"/>
          <w:szCs w:val="24"/>
        </w:rPr>
        <w:t>En je dacht: deze pijn, deze zorgen moeten stoppen, of ik verlies mijn verstand.</w:t>
      </w:r>
    </w:p>
    <w:p w14:paraId="1DE63927" w14:textId="1B9373C0" w:rsidR="00F92940" w:rsidRDefault="00CA2CC4" w:rsidP="00CA2CC4">
      <w:pPr>
        <w:spacing w:line="240" w:lineRule="atLeast"/>
        <w:jc w:val="both"/>
        <w:rPr>
          <w:rFonts w:ascii="Book Antiqua" w:hAnsi="Book Antiqua" w:cs="Arial"/>
          <w:sz w:val="24"/>
          <w:szCs w:val="24"/>
        </w:rPr>
      </w:pPr>
      <w:r w:rsidRPr="0062501E">
        <w:rPr>
          <w:rFonts w:ascii="Book Antiqua" w:hAnsi="Book Antiqua" w:cs="Arial"/>
          <w:sz w:val="24"/>
          <w:szCs w:val="24"/>
        </w:rPr>
        <w:t>David heeft moeten vechten voor zijn leven</w:t>
      </w:r>
      <w:r w:rsidR="001D3A09">
        <w:rPr>
          <w:rFonts w:ascii="Book Antiqua" w:hAnsi="Book Antiqua" w:cs="Arial"/>
          <w:sz w:val="24"/>
          <w:szCs w:val="24"/>
        </w:rPr>
        <w:t>. Hij heeft grote angsten gekend. Maar juist op die donkere momenten, waarop hij zelf geen uitweg meer zag… juist toen heeft hij Gods goedheid ook mogen ervaren. ‘Gods goedheid in verdrukking en benauwing’: die ervaring staat centraal in het eerste gedeelte van deze Psalm, in vers 2-11. Je merkt in dit lied dat David erdoorheen is gegaan. Die loodzware periode</w:t>
      </w:r>
      <w:r w:rsidR="00F92940">
        <w:rPr>
          <w:rFonts w:ascii="Book Antiqua" w:hAnsi="Book Antiqua" w:cs="Arial"/>
          <w:sz w:val="24"/>
          <w:szCs w:val="24"/>
        </w:rPr>
        <w:t xml:space="preserve"> ligt</w:t>
      </w:r>
      <w:r w:rsidR="00107B0A">
        <w:rPr>
          <w:rFonts w:ascii="Book Antiqua" w:hAnsi="Book Antiqua" w:cs="Arial"/>
          <w:sz w:val="24"/>
          <w:szCs w:val="24"/>
        </w:rPr>
        <w:t xml:space="preserve"> gelukkig</w:t>
      </w:r>
      <w:r w:rsidR="00F92940">
        <w:rPr>
          <w:rFonts w:ascii="Book Antiqua" w:hAnsi="Book Antiqua" w:cs="Arial"/>
          <w:sz w:val="24"/>
          <w:szCs w:val="24"/>
        </w:rPr>
        <w:t xml:space="preserve"> achter hem. Want het lied begint in vers 2-4 met een uitnodiging: ‘Maak de Heer groot met mij’, ‘laten we samen zijn naam verhogen’ (vers 4). Daarin voel je de diepe dankbaarheid. David is ervan doordrongen dat God hem al die tijd gedragen heeft en hem nooit </w:t>
      </w:r>
      <w:r w:rsidR="00107B0A">
        <w:rPr>
          <w:rFonts w:ascii="Book Antiqua" w:hAnsi="Book Antiqua" w:cs="Arial"/>
          <w:sz w:val="24"/>
          <w:szCs w:val="24"/>
        </w:rPr>
        <w:t>heeft losgelaten</w:t>
      </w:r>
      <w:r w:rsidR="00F92940">
        <w:rPr>
          <w:rFonts w:ascii="Book Antiqua" w:hAnsi="Book Antiqua" w:cs="Arial"/>
          <w:sz w:val="24"/>
          <w:szCs w:val="24"/>
        </w:rPr>
        <w:t xml:space="preserve">. In zijn hart </w:t>
      </w:r>
      <w:r w:rsidR="00107B0A">
        <w:rPr>
          <w:rFonts w:ascii="Book Antiqua" w:hAnsi="Book Antiqua" w:cs="Arial"/>
          <w:sz w:val="24"/>
          <w:szCs w:val="24"/>
        </w:rPr>
        <w:t xml:space="preserve">is er weer ruimte ontstaan. Angst en zorgen hebben plaatsgemaakt voor vreugde. Daarom wil David zingen voor God. </w:t>
      </w:r>
      <w:r w:rsidR="00F92940">
        <w:rPr>
          <w:rFonts w:ascii="Book Antiqua" w:hAnsi="Book Antiqua" w:cs="Arial"/>
          <w:sz w:val="24"/>
          <w:szCs w:val="24"/>
        </w:rPr>
        <w:t xml:space="preserve">Elke dag zal mijn ziel Hem prijzen! </w:t>
      </w:r>
    </w:p>
    <w:p w14:paraId="59ABF990" w14:textId="77777777" w:rsidR="00831132" w:rsidRDefault="003E268D" w:rsidP="00CA2CC4">
      <w:pPr>
        <w:spacing w:line="240" w:lineRule="atLeast"/>
        <w:jc w:val="both"/>
        <w:rPr>
          <w:rFonts w:ascii="Book Antiqua" w:hAnsi="Book Antiqua" w:cs="Arial"/>
          <w:sz w:val="24"/>
          <w:szCs w:val="24"/>
        </w:rPr>
      </w:pPr>
      <w:r>
        <w:rPr>
          <w:rFonts w:ascii="Book Antiqua" w:hAnsi="Book Antiqua" w:cs="Arial"/>
          <w:sz w:val="24"/>
          <w:szCs w:val="24"/>
        </w:rPr>
        <w:t>‘Laat mijn leven een loflied zijn voor God’ (</w:t>
      </w:r>
      <w:proofErr w:type="spellStart"/>
      <w:r>
        <w:rPr>
          <w:rFonts w:ascii="Book Antiqua" w:hAnsi="Book Antiqua" w:cs="Arial"/>
          <w:sz w:val="24"/>
          <w:szCs w:val="24"/>
        </w:rPr>
        <w:t>Ps</w:t>
      </w:r>
      <w:proofErr w:type="spellEnd"/>
      <w:r>
        <w:rPr>
          <w:rFonts w:ascii="Book Antiqua" w:hAnsi="Book Antiqua" w:cs="Arial"/>
          <w:sz w:val="24"/>
          <w:szCs w:val="24"/>
        </w:rPr>
        <w:t xml:space="preserve"> 34:3). In die woorden klinkt overgave door, het verlangen om jezelf te geven. Laat dit leven nu, dat mij gegeven is, een lofzang zijn tot Uw eer. Dat is de diepgang die hierin door klinkt. En het is een prachtige uitnodiging, ook voor ons: om</w:t>
      </w:r>
      <w:r w:rsidR="00831132">
        <w:rPr>
          <w:rFonts w:ascii="Book Antiqua" w:hAnsi="Book Antiqua" w:cs="Arial"/>
          <w:sz w:val="24"/>
          <w:szCs w:val="24"/>
        </w:rPr>
        <w:t xml:space="preserve"> mee</w:t>
      </w:r>
      <w:r>
        <w:rPr>
          <w:rFonts w:ascii="Book Antiqua" w:hAnsi="Book Antiqua" w:cs="Arial"/>
          <w:sz w:val="24"/>
          <w:szCs w:val="24"/>
        </w:rPr>
        <w:t xml:space="preserve"> te doen met deze lofzang</w:t>
      </w:r>
      <w:r w:rsidR="00831132">
        <w:rPr>
          <w:rFonts w:ascii="Book Antiqua" w:hAnsi="Book Antiqua" w:cs="Arial"/>
          <w:sz w:val="24"/>
          <w:szCs w:val="24"/>
        </w:rPr>
        <w:t xml:space="preserve"> en samen de goedheid van de Heer te bezingen, ondanks zorgen en verdriet. </w:t>
      </w:r>
    </w:p>
    <w:p w14:paraId="2B781F9B" w14:textId="64F2BF16" w:rsidR="00831132" w:rsidRDefault="00831132" w:rsidP="00CA2CC4">
      <w:pPr>
        <w:spacing w:line="240" w:lineRule="atLeast"/>
        <w:jc w:val="both"/>
        <w:rPr>
          <w:rFonts w:ascii="Book Antiqua" w:hAnsi="Book Antiqua" w:cs="Arial"/>
          <w:sz w:val="24"/>
          <w:szCs w:val="24"/>
        </w:rPr>
      </w:pPr>
      <w:r>
        <w:rPr>
          <w:rFonts w:ascii="Book Antiqua" w:hAnsi="Book Antiqua" w:cs="Arial"/>
          <w:sz w:val="24"/>
          <w:szCs w:val="24"/>
        </w:rPr>
        <w:lastRenderedPageBreak/>
        <w:t>Toch blijkt Davids lied vooral gericht te zijn op de ‘armen’ of de ‘</w:t>
      </w:r>
      <w:proofErr w:type="spellStart"/>
      <w:r>
        <w:rPr>
          <w:rFonts w:ascii="Book Antiqua" w:hAnsi="Book Antiqua" w:cs="Arial"/>
          <w:sz w:val="24"/>
          <w:szCs w:val="24"/>
        </w:rPr>
        <w:t>nederigen</w:t>
      </w:r>
      <w:proofErr w:type="spellEnd"/>
      <w:r>
        <w:rPr>
          <w:rFonts w:ascii="Book Antiqua" w:hAnsi="Book Antiqua" w:cs="Arial"/>
          <w:sz w:val="24"/>
          <w:szCs w:val="24"/>
        </w:rPr>
        <w:t xml:space="preserve">’ </w:t>
      </w:r>
      <w:r w:rsidR="003408FD">
        <w:rPr>
          <w:rFonts w:ascii="Book Antiqua" w:hAnsi="Book Antiqua" w:cs="Arial"/>
          <w:sz w:val="24"/>
          <w:szCs w:val="24"/>
        </w:rPr>
        <w:t xml:space="preserve">(de </w:t>
      </w:r>
      <w:proofErr w:type="spellStart"/>
      <w:r w:rsidR="003408FD" w:rsidRPr="0062501E">
        <w:rPr>
          <w:rFonts w:ascii="Times New Roman" w:hAnsi="Times New Roman" w:cs="Times New Roman"/>
          <w:i/>
          <w:iCs/>
          <w:sz w:val="24"/>
          <w:szCs w:val="24"/>
        </w:rPr>
        <w:t>ʿ</w:t>
      </w:r>
      <w:r w:rsidR="003408FD" w:rsidRPr="0062501E">
        <w:rPr>
          <w:rFonts w:ascii="Book Antiqua" w:hAnsi="Book Antiqua" w:cs="Arial"/>
          <w:i/>
          <w:iCs/>
          <w:sz w:val="24"/>
          <w:szCs w:val="24"/>
        </w:rPr>
        <w:t>anāwîm</w:t>
      </w:r>
      <w:proofErr w:type="spellEnd"/>
      <w:r w:rsidR="003408FD">
        <w:rPr>
          <w:rFonts w:ascii="Book Antiqua" w:hAnsi="Book Antiqua" w:cs="Arial"/>
          <w:sz w:val="24"/>
          <w:szCs w:val="24"/>
        </w:rPr>
        <w:t xml:space="preserve">). </w:t>
      </w:r>
      <w:r w:rsidR="00CA2CC4" w:rsidRPr="0062501E">
        <w:rPr>
          <w:rFonts w:ascii="Book Antiqua" w:hAnsi="Book Antiqua" w:cs="Arial"/>
          <w:sz w:val="24"/>
          <w:szCs w:val="24"/>
        </w:rPr>
        <w:t xml:space="preserve">‘Zalig zijn de armen van geest, want zij zullen getroost worden’, zegt Jezus in de eerste zaligspreking (Matt 5:3). Koning David zegt </w:t>
      </w:r>
      <w:r w:rsidR="00F23E7B">
        <w:rPr>
          <w:rFonts w:ascii="Book Antiqua" w:hAnsi="Book Antiqua" w:cs="Arial"/>
          <w:sz w:val="24"/>
          <w:szCs w:val="24"/>
        </w:rPr>
        <w:t xml:space="preserve">iets vergelijkbaars in vers 3: </w:t>
      </w:r>
      <w:proofErr w:type="spellStart"/>
      <w:r w:rsidR="00F23E7B">
        <w:rPr>
          <w:rFonts w:ascii="Book Antiqua" w:hAnsi="Book Antiqua" w:cs="Arial"/>
          <w:sz w:val="24"/>
          <w:szCs w:val="24"/>
        </w:rPr>
        <w:t>‘de</w:t>
      </w:r>
      <w:proofErr w:type="spellEnd"/>
      <w:r w:rsidR="00F23E7B">
        <w:rPr>
          <w:rFonts w:ascii="Book Antiqua" w:hAnsi="Book Antiqua" w:cs="Arial"/>
          <w:sz w:val="24"/>
          <w:szCs w:val="24"/>
        </w:rPr>
        <w:t xml:space="preserve"> armen zullen horen en verheugd zijn’, staat hier letterlijk. Blijkbaar is</w:t>
      </w:r>
      <w:r w:rsidR="003408FD">
        <w:rPr>
          <w:rFonts w:ascii="Book Antiqua" w:hAnsi="Book Antiqua" w:cs="Arial"/>
          <w:sz w:val="24"/>
          <w:szCs w:val="24"/>
        </w:rPr>
        <w:t xml:space="preserve"> een houding van nederigheid noodzakelijk om Davids lie</w:t>
      </w:r>
      <w:r>
        <w:rPr>
          <w:rFonts w:ascii="Book Antiqua" w:hAnsi="Book Antiqua" w:cs="Arial"/>
          <w:sz w:val="24"/>
          <w:szCs w:val="24"/>
        </w:rPr>
        <w:t xml:space="preserve">d te kunnen verstaan. </w:t>
      </w:r>
    </w:p>
    <w:p w14:paraId="4EB03D8E" w14:textId="44555A7F" w:rsidR="003408FD" w:rsidRDefault="003408FD" w:rsidP="00CA2CC4">
      <w:pPr>
        <w:spacing w:line="240" w:lineRule="atLeast"/>
        <w:jc w:val="both"/>
        <w:rPr>
          <w:rFonts w:ascii="Book Antiqua" w:hAnsi="Book Antiqua" w:cs="Arial"/>
          <w:sz w:val="24"/>
          <w:szCs w:val="24"/>
        </w:rPr>
      </w:pPr>
      <w:r>
        <w:rPr>
          <w:rFonts w:ascii="Book Antiqua" w:hAnsi="Book Antiqua" w:cs="Arial"/>
          <w:sz w:val="24"/>
          <w:szCs w:val="24"/>
        </w:rPr>
        <w:t xml:space="preserve">Ik kwam deze week een prachtig citaat tegen van Paul Graas: “als ik bewust </w:t>
      </w:r>
      <w:proofErr w:type="gramStart"/>
      <w:r>
        <w:rPr>
          <w:rFonts w:ascii="Book Antiqua" w:hAnsi="Book Antiqua" w:cs="Arial"/>
          <w:sz w:val="24"/>
          <w:szCs w:val="24"/>
        </w:rPr>
        <w:t>wordt</w:t>
      </w:r>
      <w:proofErr w:type="gramEnd"/>
      <w:r>
        <w:rPr>
          <w:rFonts w:ascii="Book Antiqua" w:hAnsi="Book Antiqua" w:cs="Arial"/>
          <w:sz w:val="24"/>
          <w:szCs w:val="24"/>
        </w:rPr>
        <w:t xml:space="preserve"> van nederigheid in mijzelf, dan dank ik God, want hij heeft die nederigheid in mijn hart geplaatst”. </w:t>
      </w:r>
      <w:r w:rsidR="00831132">
        <w:rPr>
          <w:rFonts w:ascii="Book Antiqua" w:hAnsi="Book Antiqua" w:cs="Arial"/>
          <w:sz w:val="24"/>
          <w:szCs w:val="24"/>
        </w:rPr>
        <w:t xml:space="preserve">In dit korte citaat wordt heel kernachtig uitgelegd wat nederigheid is: net als geloof is nederigheid een geschenk van God en heeft het alles met dankbaarheid te maken. </w:t>
      </w:r>
      <w:r>
        <w:rPr>
          <w:rFonts w:ascii="Book Antiqua" w:hAnsi="Book Antiqua" w:cs="Arial"/>
          <w:sz w:val="24"/>
          <w:szCs w:val="24"/>
        </w:rPr>
        <w:t>Nederigheid betekent dat je gaat inzien dat jouw leven, ondanks alle beperkingen en het verdriet dat er ook kan zijn, een geschenk is van God. Je begint steeds dieper te beseffen dat jouw leven niet iets is waar je</w:t>
      </w:r>
      <w:r w:rsidR="00831132">
        <w:rPr>
          <w:rFonts w:ascii="Book Antiqua" w:hAnsi="Book Antiqua" w:cs="Arial"/>
          <w:sz w:val="24"/>
          <w:szCs w:val="24"/>
        </w:rPr>
        <w:t xml:space="preserve"> zomaar</w:t>
      </w:r>
      <w:r>
        <w:rPr>
          <w:rFonts w:ascii="Book Antiqua" w:hAnsi="Book Antiqua" w:cs="Arial"/>
          <w:sz w:val="24"/>
          <w:szCs w:val="24"/>
        </w:rPr>
        <w:t xml:space="preserve"> recht op hebt</w:t>
      </w:r>
      <w:r w:rsidR="00F80A8E">
        <w:rPr>
          <w:rFonts w:ascii="Book Antiqua" w:hAnsi="Book Antiqua" w:cs="Arial"/>
          <w:sz w:val="24"/>
          <w:szCs w:val="24"/>
        </w:rPr>
        <w:t>, maar dat het je gegeven is ondanks jezelf. Het is jou geschonken, zonder dat je daar zelf iets voor gedaan hebt.</w:t>
      </w:r>
    </w:p>
    <w:p w14:paraId="3837EE41" w14:textId="39BDFC7D" w:rsidR="00831132" w:rsidRDefault="00F80A8E" w:rsidP="00CA2CC4">
      <w:pPr>
        <w:spacing w:line="240" w:lineRule="atLeast"/>
        <w:jc w:val="both"/>
        <w:rPr>
          <w:rFonts w:ascii="Book Antiqua" w:hAnsi="Book Antiqua" w:cs="Arial"/>
          <w:sz w:val="24"/>
          <w:szCs w:val="24"/>
        </w:rPr>
      </w:pPr>
      <w:r>
        <w:rPr>
          <w:rFonts w:ascii="Book Antiqua" w:hAnsi="Book Antiqua" w:cs="Arial"/>
          <w:sz w:val="24"/>
          <w:szCs w:val="24"/>
        </w:rPr>
        <w:t>En dat staat haaks op deze samenleving waar de taal van het ego zo hard</w:t>
      </w:r>
      <w:r w:rsidR="00831132">
        <w:rPr>
          <w:rFonts w:ascii="Book Antiqua" w:hAnsi="Book Antiqua" w:cs="Arial"/>
          <w:sz w:val="24"/>
          <w:szCs w:val="24"/>
        </w:rPr>
        <w:t xml:space="preserve"> en oorverdovend klinkt. </w:t>
      </w:r>
      <w:r>
        <w:rPr>
          <w:rFonts w:ascii="Book Antiqua" w:hAnsi="Book Antiqua" w:cs="Arial"/>
          <w:sz w:val="24"/>
          <w:szCs w:val="24"/>
        </w:rPr>
        <w:t>Er komt zoveel nadruk op autonomie te liggen,</w:t>
      </w:r>
      <w:r w:rsidR="00831132">
        <w:rPr>
          <w:rFonts w:ascii="Book Antiqua" w:hAnsi="Book Antiqua" w:cs="Arial"/>
          <w:sz w:val="24"/>
          <w:szCs w:val="24"/>
        </w:rPr>
        <w:t xml:space="preserve"> dat wij mensen kunnen gaan denken overal recht op te hebben en dat recht ook gaan halen. En heel vaak gaat dat ten koste van de ander, ten koste ook van Gods bedoelingen met ons. </w:t>
      </w:r>
      <w:r>
        <w:rPr>
          <w:rFonts w:ascii="Book Antiqua" w:hAnsi="Book Antiqua" w:cs="Arial"/>
          <w:sz w:val="24"/>
          <w:szCs w:val="24"/>
        </w:rPr>
        <w:t>Wie zo in het leven staat zal veel moeite hebben met wat de Bijbel ons aanreikt. Want die dankbare, nederige levenshouding ontspringt vanuit het besef</w:t>
      </w:r>
      <w:r w:rsidR="00EC57F8">
        <w:rPr>
          <w:rFonts w:ascii="Book Antiqua" w:hAnsi="Book Antiqua" w:cs="Arial"/>
          <w:sz w:val="24"/>
          <w:szCs w:val="24"/>
        </w:rPr>
        <w:t xml:space="preserve"> dat de gelovige alleen kan leven in afhankelijkheid van God. Alles dat goed is, elke zucht… ja heel ons leven ontvangen wij van God. Wie vanuit dat perspectief in het leven staat</w:t>
      </w:r>
      <w:r w:rsidR="00831132">
        <w:rPr>
          <w:rFonts w:ascii="Book Antiqua" w:hAnsi="Book Antiqua" w:cs="Arial"/>
          <w:sz w:val="24"/>
          <w:szCs w:val="24"/>
        </w:rPr>
        <w:t xml:space="preserve">, leert met andere ogen te kijken naar wat van waarde is. </w:t>
      </w:r>
    </w:p>
    <w:p w14:paraId="2741BC2E" w14:textId="6737EDD4" w:rsidR="00EC57F8" w:rsidRDefault="00EC57F8" w:rsidP="00CA2CC4">
      <w:pPr>
        <w:spacing w:line="240" w:lineRule="atLeast"/>
        <w:jc w:val="both"/>
        <w:rPr>
          <w:rFonts w:ascii="Book Antiqua" w:hAnsi="Book Antiqua" w:cs="Arial"/>
          <w:sz w:val="24"/>
          <w:szCs w:val="24"/>
        </w:rPr>
      </w:pPr>
      <w:r>
        <w:rPr>
          <w:rFonts w:ascii="Book Antiqua" w:hAnsi="Book Antiqua" w:cs="Arial"/>
          <w:sz w:val="24"/>
          <w:szCs w:val="24"/>
        </w:rPr>
        <w:t xml:space="preserve">David heeft moeten leren wat nederigheid is. In vers 7 spreekt hij over zichzelf als ‘deze arme man’. De Statenvertaling heeft hier dan ook: ‘deze ellendige riep, en de Heer hoorde’. </w:t>
      </w:r>
      <w:r w:rsidR="00CA2CC4" w:rsidRPr="0062501E">
        <w:rPr>
          <w:rFonts w:ascii="Book Antiqua" w:hAnsi="Book Antiqua" w:cs="Arial"/>
          <w:sz w:val="24"/>
          <w:szCs w:val="24"/>
        </w:rPr>
        <w:t xml:space="preserve">In zijn benauwing heeft hij de nabijheid van de </w:t>
      </w:r>
      <w:r>
        <w:rPr>
          <w:rFonts w:ascii="Book Antiqua" w:hAnsi="Book Antiqua" w:cs="Arial"/>
          <w:sz w:val="24"/>
          <w:szCs w:val="24"/>
        </w:rPr>
        <w:t>Heer</w:t>
      </w:r>
      <w:r w:rsidR="00CA2CC4" w:rsidRPr="0062501E">
        <w:rPr>
          <w:rFonts w:ascii="Book Antiqua" w:hAnsi="Book Antiqua" w:cs="Arial"/>
          <w:sz w:val="24"/>
          <w:szCs w:val="24"/>
        </w:rPr>
        <w:t xml:space="preserve"> gezocht, en juist in dat duister, in het donker, heeft hij zijn goedheid ervaren. </w:t>
      </w:r>
      <w:r>
        <w:rPr>
          <w:rFonts w:ascii="Book Antiqua" w:hAnsi="Book Antiqua" w:cs="Arial"/>
          <w:sz w:val="24"/>
          <w:szCs w:val="24"/>
        </w:rPr>
        <w:t xml:space="preserve">Toen alles </w:t>
      </w:r>
      <w:proofErr w:type="gramStart"/>
      <w:r>
        <w:rPr>
          <w:rFonts w:ascii="Book Antiqua" w:hAnsi="Book Antiqua" w:cs="Arial"/>
          <w:sz w:val="24"/>
          <w:szCs w:val="24"/>
        </w:rPr>
        <w:t>dood liep</w:t>
      </w:r>
      <w:proofErr w:type="gramEnd"/>
      <w:r>
        <w:rPr>
          <w:rFonts w:ascii="Book Antiqua" w:hAnsi="Book Antiqua" w:cs="Arial"/>
          <w:sz w:val="24"/>
          <w:szCs w:val="24"/>
        </w:rPr>
        <w:t xml:space="preserve"> en hij geen kant meer op kon; toen hij zichzelf niet redden kon, heeft hij God gezocht. </w:t>
      </w:r>
      <w:r w:rsidR="00696482">
        <w:rPr>
          <w:rFonts w:ascii="Book Antiqua" w:hAnsi="Book Antiqua" w:cs="Arial"/>
          <w:sz w:val="24"/>
          <w:szCs w:val="24"/>
        </w:rPr>
        <w:t>En in</w:t>
      </w:r>
      <w:r>
        <w:rPr>
          <w:rFonts w:ascii="Book Antiqua" w:hAnsi="Book Antiqua" w:cs="Arial"/>
          <w:sz w:val="24"/>
          <w:szCs w:val="24"/>
        </w:rPr>
        <w:t xml:space="preserve"> dat moment van diepe nood, het besef van totale afhankelijkheid, is</w:t>
      </w:r>
      <w:r w:rsidR="00696482">
        <w:rPr>
          <w:rFonts w:ascii="Book Antiqua" w:hAnsi="Book Antiqua" w:cs="Arial"/>
          <w:sz w:val="24"/>
          <w:szCs w:val="24"/>
        </w:rPr>
        <w:t xml:space="preserve"> God hem genadig geweest. God gaf antwoord, hij heeft hem bevrijd van angst. En dat is letterlijk aan Davids gelaat te zien, zo blijkt uit vers 6.</w:t>
      </w:r>
    </w:p>
    <w:p w14:paraId="1F3918A0" w14:textId="77777777" w:rsidR="00CA2CC4" w:rsidRPr="0062501E" w:rsidRDefault="00CA2CC4" w:rsidP="00CA2CC4">
      <w:pPr>
        <w:spacing w:after="0" w:line="240" w:lineRule="atLeast"/>
        <w:jc w:val="both"/>
        <w:rPr>
          <w:rFonts w:ascii="Book Antiqua" w:hAnsi="Book Antiqua" w:cs="Arial"/>
          <w:i/>
          <w:iCs/>
          <w:sz w:val="24"/>
          <w:szCs w:val="24"/>
        </w:rPr>
      </w:pPr>
      <w:r w:rsidRPr="0062501E">
        <w:rPr>
          <w:rFonts w:ascii="Book Antiqua" w:hAnsi="Book Antiqua" w:cs="Arial"/>
          <w:i/>
          <w:iCs/>
          <w:sz w:val="24"/>
          <w:szCs w:val="24"/>
        </w:rPr>
        <w:t>Wie zien op hem, stralen van vreugde.</w:t>
      </w:r>
    </w:p>
    <w:p w14:paraId="6C727795" w14:textId="77777777" w:rsidR="00CA2CC4" w:rsidRPr="0062501E" w:rsidRDefault="00CA2CC4" w:rsidP="00CA2CC4">
      <w:pPr>
        <w:spacing w:after="200" w:line="240" w:lineRule="atLeast"/>
        <w:jc w:val="both"/>
        <w:rPr>
          <w:rFonts w:ascii="Book Antiqua" w:hAnsi="Book Antiqua" w:cs="Arial"/>
          <w:i/>
          <w:iCs/>
          <w:sz w:val="24"/>
          <w:szCs w:val="24"/>
        </w:rPr>
      </w:pPr>
      <w:r w:rsidRPr="0062501E">
        <w:rPr>
          <w:rFonts w:ascii="Book Antiqua" w:hAnsi="Book Antiqua" w:cs="Arial"/>
          <w:i/>
          <w:iCs/>
          <w:sz w:val="24"/>
          <w:szCs w:val="24"/>
        </w:rPr>
        <w:t>Hun gezichten zullen niet kleuren van schaamte.</w:t>
      </w:r>
    </w:p>
    <w:p w14:paraId="15F2DC0D" w14:textId="64CF66F1" w:rsidR="008C61E1" w:rsidRDefault="00CA2CC4" w:rsidP="00CA2CC4">
      <w:pPr>
        <w:spacing w:line="240" w:lineRule="atLeast"/>
        <w:jc w:val="both"/>
        <w:rPr>
          <w:rFonts w:ascii="Book Antiqua" w:hAnsi="Book Antiqua" w:cs="Arial"/>
          <w:sz w:val="24"/>
          <w:szCs w:val="24"/>
        </w:rPr>
      </w:pPr>
      <w:r w:rsidRPr="0062501E">
        <w:rPr>
          <w:rFonts w:ascii="Book Antiqua" w:hAnsi="Book Antiqua" w:cs="Arial"/>
          <w:sz w:val="24"/>
          <w:szCs w:val="24"/>
        </w:rPr>
        <w:t xml:space="preserve">David straalt. De stress, de angst, de gespannenheid: het is weggetrokken uit zijn gezicht. </w:t>
      </w:r>
      <w:r w:rsidR="00696482">
        <w:rPr>
          <w:rFonts w:ascii="Book Antiqua" w:hAnsi="Book Antiqua" w:cs="Arial"/>
          <w:sz w:val="24"/>
          <w:szCs w:val="24"/>
        </w:rPr>
        <w:t xml:space="preserve">Het bedrukte, de zwaarte heeft plaatsgemaakt </w:t>
      </w:r>
      <w:r w:rsidR="002F5A68">
        <w:rPr>
          <w:rFonts w:ascii="Book Antiqua" w:hAnsi="Book Antiqua" w:cs="Arial"/>
          <w:sz w:val="24"/>
          <w:szCs w:val="24"/>
        </w:rPr>
        <w:t xml:space="preserve">voor ontspannenheid. </w:t>
      </w:r>
      <w:r w:rsidR="006B3454">
        <w:rPr>
          <w:rFonts w:ascii="Book Antiqua" w:hAnsi="Book Antiqua" w:cs="Arial"/>
          <w:sz w:val="24"/>
          <w:szCs w:val="24"/>
        </w:rPr>
        <w:t xml:space="preserve">Want even verderop zegt David: ‘proef en zie hoe goed de Heer is’. Het staat hier zo treffend beschreven. Dat je ondanks alle zorgen die je kunnen overkomen, genieten mag van Gods goedheid. Heel vaak gaat het in de Bijbel over zien of horen, als het om God gaat. Maar </w:t>
      </w:r>
      <w:proofErr w:type="gramStart"/>
      <w:r w:rsidR="006B3454">
        <w:rPr>
          <w:rFonts w:ascii="Book Antiqua" w:hAnsi="Book Antiqua" w:cs="Arial"/>
          <w:sz w:val="24"/>
          <w:szCs w:val="24"/>
        </w:rPr>
        <w:t>hier in</w:t>
      </w:r>
      <w:proofErr w:type="gramEnd"/>
      <w:r w:rsidR="006B3454">
        <w:rPr>
          <w:rFonts w:ascii="Book Antiqua" w:hAnsi="Book Antiqua" w:cs="Arial"/>
          <w:sz w:val="24"/>
          <w:szCs w:val="24"/>
        </w:rPr>
        <w:t xml:space="preserve"> vers 9 wordt op bijna zintuigelijke wijze gesproken over het proeven van God</w:t>
      </w:r>
      <w:r w:rsidR="000D0306">
        <w:rPr>
          <w:rFonts w:ascii="Book Antiqua" w:hAnsi="Book Antiqua" w:cs="Arial"/>
          <w:sz w:val="24"/>
          <w:szCs w:val="24"/>
        </w:rPr>
        <w:t xml:space="preserve">. </w:t>
      </w:r>
      <w:r w:rsidR="008C61E1">
        <w:rPr>
          <w:rFonts w:ascii="Book Antiqua" w:hAnsi="Book Antiqua" w:cs="Arial"/>
          <w:sz w:val="24"/>
          <w:szCs w:val="24"/>
        </w:rPr>
        <w:t xml:space="preserve">Dat duidt hier op een dankbaar genieten. En dat kan in kleine dingen zitten. Genieten van Gods schepping: van zonlicht op je huid, versgebakken brood, een goed glas wijn. Proef Gods goedheid: dat is een levenskunst. Jezelf de ruimte geven om te genieten van de goede dingen die wij uit Gods hand ontvangen, hoe klein ook. Dat is een levenskunst. En je bent een wijs mens als je dat kunt, als je geleerd hebt om het </w:t>
      </w:r>
      <w:r w:rsidR="008C61E1">
        <w:rPr>
          <w:rFonts w:ascii="Book Antiqua" w:hAnsi="Book Antiqua" w:cs="Arial"/>
          <w:sz w:val="24"/>
          <w:szCs w:val="24"/>
        </w:rPr>
        <w:lastRenderedPageBreak/>
        <w:t xml:space="preserve">leven elke dag een beetje te laten smaken, als je zien kunt hoe goed God is. </w:t>
      </w:r>
      <w:r w:rsidRPr="0062501E">
        <w:rPr>
          <w:rFonts w:ascii="Book Antiqua" w:hAnsi="Book Antiqua" w:cs="Arial"/>
          <w:sz w:val="24"/>
          <w:szCs w:val="24"/>
        </w:rPr>
        <w:t>David zegt het zo: ‘gelukkig de mens die bij hem schuilt’. ‘Welgelukzalig’ vertaalt de Statenvertaling. En dat woord is hier wel op z’n plaats. Welgelukzaligheid drukt iets uit van Gods overstelpende goedheid. God is niet een beetje goed. Hij is oneindig goed. Zijn liefde, zijn genade, getuigt van een overvloedige goedheid, zoals bron, een stromende rivier.</w:t>
      </w:r>
      <w:r w:rsidR="000D0306">
        <w:rPr>
          <w:rFonts w:ascii="Book Antiqua" w:hAnsi="Book Antiqua" w:cs="Arial"/>
          <w:sz w:val="24"/>
          <w:szCs w:val="24"/>
        </w:rPr>
        <w:t xml:space="preserve"> </w:t>
      </w:r>
      <w:r w:rsidRPr="0062501E">
        <w:rPr>
          <w:rFonts w:ascii="Book Antiqua" w:hAnsi="Book Antiqua" w:cs="Arial"/>
          <w:sz w:val="24"/>
          <w:szCs w:val="24"/>
        </w:rPr>
        <w:t xml:space="preserve">Toch gaat het hier niet over een overdadig genieten, een baden in luxe. Want David verbindt Gods goedheid heel duidelijk met de ‘vreze Gods’. </w:t>
      </w:r>
      <w:r w:rsidR="008C61E1">
        <w:rPr>
          <w:rFonts w:ascii="Book Antiqua" w:hAnsi="Book Antiqua" w:cs="Arial"/>
          <w:sz w:val="24"/>
          <w:szCs w:val="24"/>
        </w:rPr>
        <w:t>Want met de goedheid van God, komt ook gelijk het ontzag voor God ter sprake:</w:t>
      </w:r>
    </w:p>
    <w:p w14:paraId="123FC135" w14:textId="56483446" w:rsidR="008C61E1" w:rsidRDefault="008C61E1" w:rsidP="008C61E1">
      <w:pPr>
        <w:spacing w:after="0" w:line="240" w:lineRule="atLeast"/>
        <w:jc w:val="both"/>
        <w:rPr>
          <w:rFonts w:ascii="Book Antiqua" w:hAnsi="Book Antiqua" w:cs="Arial"/>
          <w:i/>
          <w:iCs/>
          <w:sz w:val="24"/>
          <w:szCs w:val="24"/>
        </w:rPr>
      </w:pPr>
      <w:r>
        <w:rPr>
          <w:rFonts w:ascii="Book Antiqua" w:hAnsi="Book Antiqua" w:cs="Arial"/>
          <w:i/>
          <w:iCs/>
          <w:sz w:val="24"/>
          <w:szCs w:val="24"/>
        </w:rPr>
        <w:t>Vromen, heb ontzag voor de Heer:</w:t>
      </w:r>
    </w:p>
    <w:p w14:paraId="44CC9E01" w14:textId="0D1A67D3" w:rsidR="008C61E1" w:rsidRPr="008C61E1" w:rsidRDefault="008C61E1" w:rsidP="008C61E1">
      <w:pPr>
        <w:spacing w:after="0" w:line="240" w:lineRule="atLeast"/>
        <w:jc w:val="both"/>
        <w:rPr>
          <w:rFonts w:ascii="Book Antiqua" w:hAnsi="Book Antiqua" w:cs="Arial"/>
          <w:i/>
          <w:iCs/>
          <w:sz w:val="24"/>
          <w:szCs w:val="24"/>
        </w:rPr>
      </w:pPr>
      <w:proofErr w:type="gramStart"/>
      <w:r>
        <w:rPr>
          <w:rFonts w:ascii="Book Antiqua" w:hAnsi="Book Antiqua" w:cs="Arial"/>
          <w:i/>
          <w:iCs/>
          <w:sz w:val="24"/>
          <w:szCs w:val="24"/>
        </w:rPr>
        <w:t>wie</w:t>
      </w:r>
      <w:proofErr w:type="gramEnd"/>
      <w:r>
        <w:rPr>
          <w:rFonts w:ascii="Book Antiqua" w:hAnsi="Book Antiqua" w:cs="Arial"/>
          <w:i/>
          <w:iCs/>
          <w:sz w:val="24"/>
          <w:szCs w:val="24"/>
        </w:rPr>
        <w:t xml:space="preserve"> hem vreest lijdt geen gebrek.</w:t>
      </w:r>
    </w:p>
    <w:p w14:paraId="475F291F" w14:textId="06E2D3D9" w:rsidR="008C61E1" w:rsidRDefault="008C61E1" w:rsidP="00CA2CC4">
      <w:pPr>
        <w:spacing w:line="240" w:lineRule="atLeast"/>
        <w:jc w:val="both"/>
        <w:rPr>
          <w:rFonts w:ascii="Book Antiqua" w:hAnsi="Book Antiqua" w:cs="Arial"/>
          <w:sz w:val="24"/>
          <w:szCs w:val="24"/>
        </w:rPr>
      </w:pPr>
      <w:proofErr w:type="spellStart"/>
      <w:r>
        <w:rPr>
          <w:rFonts w:ascii="Book Antiqua" w:hAnsi="Book Antiqua" w:cs="Arial"/>
          <w:sz w:val="24"/>
          <w:szCs w:val="24"/>
        </w:rPr>
        <w:t>Ps</w:t>
      </w:r>
      <w:proofErr w:type="spellEnd"/>
      <w:r>
        <w:rPr>
          <w:rFonts w:ascii="Book Antiqua" w:hAnsi="Book Antiqua" w:cs="Arial"/>
          <w:sz w:val="24"/>
          <w:szCs w:val="24"/>
        </w:rPr>
        <w:t xml:space="preserve"> 34:10</w:t>
      </w:r>
    </w:p>
    <w:p w14:paraId="434AE06B" w14:textId="04332725" w:rsidR="00CA2CC4" w:rsidRPr="0062501E" w:rsidRDefault="008C61E1" w:rsidP="00CA2CC4">
      <w:pPr>
        <w:spacing w:line="240" w:lineRule="atLeast"/>
        <w:jc w:val="both"/>
        <w:rPr>
          <w:rFonts w:ascii="Book Antiqua" w:hAnsi="Book Antiqua" w:cs="Arial"/>
          <w:sz w:val="24"/>
          <w:szCs w:val="24"/>
        </w:rPr>
      </w:pPr>
      <w:r>
        <w:rPr>
          <w:rFonts w:ascii="Book Antiqua" w:hAnsi="Book Antiqua" w:cs="Arial"/>
          <w:sz w:val="24"/>
          <w:szCs w:val="24"/>
        </w:rPr>
        <w:t xml:space="preserve">Dat zijn woorden die doen denken aan Psalm 23, dat andere troostende lied van David: </w:t>
      </w:r>
      <w:proofErr w:type="spellStart"/>
      <w:r>
        <w:rPr>
          <w:rFonts w:ascii="Book Antiqua" w:hAnsi="Book Antiqua" w:cs="Arial"/>
          <w:sz w:val="24"/>
          <w:szCs w:val="24"/>
        </w:rPr>
        <w:t>‘de</w:t>
      </w:r>
      <w:proofErr w:type="spellEnd"/>
      <w:r>
        <w:rPr>
          <w:rFonts w:ascii="Book Antiqua" w:hAnsi="Book Antiqua" w:cs="Arial"/>
          <w:sz w:val="24"/>
          <w:szCs w:val="24"/>
        </w:rPr>
        <w:t xml:space="preserve"> Heer is mijn herder, het ontbreekt mij aan niets’ (</w:t>
      </w:r>
      <w:proofErr w:type="spellStart"/>
      <w:r>
        <w:rPr>
          <w:rFonts w:ascii="Book Antiqua" w:hAnsi="Book Antiqua" w:cs="Arial"/>
          <w:sz w:val="24"/>
          <w:szCs w:val="24"/>
        </w:rPr>
        <w:t>Ps</w:t>
      </w:r>
      <w:proofErr w:type="spellEnd"/>
      <w:r>
        <w:rPr>
          <w:rFonts w:ascii="Book Antiqua" w:hAnsi="Book Antiqua" w:cs="Arial"/>
          <w:sz w:val="24"/>
          <w:szCs w:val="24"/>
        </w:rPr>
        <w:t xml:space="preserve"> 23:1). </w:t>
      </w:r>
      <w:r w:rsidR="00CA2CC4" w:rsidRPr="0062501E">
        <w:rPr>
          <w:rFonts w:ascii="Book Antiqua" w:hAnsi="Book Antiqua" w:cs="Arial"/>
          <w:sz w:val="24"/>
          <w:szCs w:val="24"/>
        </w:rPr>
        <w:t>David heeft geleerd om gelukkig te zijn, om dankbaar te zijn voor het hele leven. Door schade en schande is David wijs geworden. Hij heeft vreselijke fouten gemaakt in zijn leven, hij heeft mensen bedrogen; met zijn hebberigheid heeft hij anderen op hun ziel getrapt, de dood ingejaagd zelfs.</w:t>
      </w:r>
    </w:p>
    <w:p w14:paraId="2A90384C" w14:textId="7CFCBCB3" w:rsidR="00CA2CC4" w:rsidRPr="0062501E" w:rsidRDefault="00CA2CC4" w:rsidP="00CA2CC4">
      <w:pPr>
        <w:spacing w:line="240" w:lineRule="atLeast"/>
        <w:jc w:val="both"/>
        <w:rPr>
          <w:rFonts w:ascii="Book Antiqua" w:hAnsi="Book Antiqua" w:cs="Arial"/>
          <w:sz w:val="24"/>
          <w:szCs w:val="24"/>
        </w:rPr>
      </w:pPr>
      <w:r w:rsidRPr="0062501E">
        <w:rPr>
          <w:rFonts w:ascii="Book Antiqua" w:hAnsi="Book Antiqua" w:cs="Arial"/>
          <w:sz w:val="24"/>
          <w:szCs w:val="24"/>
        </w:rPr>
        <w:t xml:space="preserve">In het nauw gedreven door zijn vijanden, en achtervolgd door schaamte en door schuld, heeft hij zijn hart gekeerd tot de Eeuwige. In zijn benauwdheid, zijn worsteling met zichzelf en zijn eigen daden, heeft hij gebeden, geroepen tot </w:t>
      </w:r>
      <w:r w:rsidR="008C61E1">
        <w:rPr>
          <w:rFonts w:ascii="Book Antiqua" w:hAnsi="Book Antiqua" w:cs="Arial"/>
          <w:sz w:val="24"/>
          <w:szCs w:val="24"/>
        </w:rPr>
        <w:t>God</w:t>
      </w:r>
      <w:r w:rsidRPr="0062501E">
        <w:rPr>
          <w:rFonts w:ascii="Book Antiqua" w:hAnsi="Book Antiqua" w:cs="Arial"/>
          <w:sz w:val="24"/>
          <w:szCs w:val="24"/>
        </w:rPr>
        <w:t xml:space="preserve">. Op zijn knieën gedwongen, heeft de Eeuwige hem aangeraakt met zijn liefde. </w:t>
      </w:r>
      <w:r w:rsidR="008C61E1">
        <w:rPr>
          <w:rFonts w:ascii="Book Antiqua" w:hAnsi="Book Antiqua" w:cs="Arial"/>
          <w:sz w:val="24"/>
          <w:szCs w:val="24"/>
        </w:rPr>
        <w:t xml:space="preserve">Op dat dieptepunt heeft hij ervaren hoe goed God is. </w:t>
      </w:r>
      <w:r w:rsidRPr="0062501E">
        <w:rPr>
          <w:rFonts w:ascii="Book Antiqua" w:hAnsi="Book Antiqua" w:cs="Arial"/>
          <w:sz w:val="24"/>
          <w:szCs w:val="24"/>
        </w:rPr>
        <w:t>David heeft geleerd om niet meer te begeren wat een ander toebehoort. Dankbaar heeft hij leren aanvaarden wat God hem schenkt. David heeft leren zien dat het hem aan niets ontbreekt omdat hij is gekomen tot een nieuw genieten: een genieten in eenvoud.</w:t>
      </w:r>
    </w:p>
    <w:p w14:paraId="79CC83C3" w14:textId="77777777" w:rsidR="00CA2CC4" w:rsidRPr="0062501E" w:rsidRDefault="00CA2CC4" w:rsidP="00CA2CC4">
      <w:pPr>
        <w:spacing w:line="240" w:lineRule="atLeast"/>
        <w:jc w:val="both"/>
        <w:rPr>
          <w:rFonts w:ascii="Book Antiqua" w:hAnsi="Book Antiqua" w:cs="Arial"/>
          <w:sz w:val="24"/>
          <w:szCs w:val="24"/>
        </w:rPr>
      </w:pPr>
      <w:r w:rsidRPr="0062501E">
        <w:rPr>
          <w:rFonts w:ascii="Book Antiqua" w:hAnsi="Book Antiqua" w:cs="Arial"/>
          <w:sz w:val="24"/>
          <w:szCs w:val="24"/>
        </w:rPr>
        <w:t xml:space="preserve">Geluk vinden in kleine dingen. Van die levensles van David mogen ook wij vandaag leren. Dat je Gods goedheid proeft, wanneer je deelt met anderen. In goed eten en drinken smaken we zijn royale goedheid. Ten diepste proeven we zijn goedheid ook in het heilig Avondmaal, in de tekenen van brood en wijn. </w:t>
      </w:r>
    </w:p>
    <w:p w14:paraId="5EF04B91" w14:textId="77777777" w:rsidR="002211FD" w:rsidRDefault="002211FD" w:rsidP="00CA2CC4">
      <w:pPr>
        <w:spacing w:line="240" w:lineRule="atLeast"/>
        <w:jc w:val="both"/>
        <w:rPr>
          <w:rFonts w:ascii="Book Antiqua" w:hAnsi="Book Antiqua" w:cs="Arial"/>
          <w:sz w:val="24"/>
          <w:szCs w:val="24"/>
        </w:rPr>
      </w:pPr>
      <w:r>
        <w:rPr>
          <w:rFonts w:ascii="Book Antiqua" w:hAnsi="Book Antiqua" w:cs="Arial"/>
          <w:sz w:val="24"/>
          <w:szCs w:val="24"/>
        </w:rPr>
        <w:t xml:space="preserve">Leren om gelukkig te zijn met wat je geschonken wordt, om te genieten van het leven, ook al is er ook verdriet geweest in je leven en ben je door de diepte gegaan. Het is maar één kant van het verhaal. Want als je op het spoor komt van Gods goedheid, dan kan het niet bij genieten alleen blijven. Steeds zal God ons ook oproepen om ook goed en rechtvaardig om te gaan met anderen. </w:t>
      </w:r>
    </w:p>
    <w:p w14:paraId="336A94A7" w14:textId="1AD5A110" w:rsidR="000D0306" w:rsidRDefault="002211FD" w:rsidP="00CA2CC4">
      <w:pPr>
        <w:spacing w:line="240" w:lineRule="atLeast"/>
        <w:jc w:val="both"/>
        <w:rPr>
          <w:rFonts w:ascii="Book Antiqua" w:hAnsi="Book Antiqua" w:cs="Arial"/>
          <w:sz w:val="24"/>
          <w:szCs w:val="24"/>
        </w:rPr>
      </w:pPr>
      <w:r>
        <w:rPr>
          <w:rFonts w:ascii="Book Antiqua" w:hAnsi="Book Antiqua" w:cs="Arial"/>
          <w:sz w:val="24"/>
          <w:szCs w:val="24"/>
        </w:rPr>
        <w:t>En precies daarover gaat het tweede gedeelte van Psalm 34, dat</w:t>
      </w:r>
      <w:r w:rsidR="000D0306">
        <w:rPr>
          <w:rFonts w:ascii="Book Antiqua" w:hAnsi="Book Antiqua" w:cs="Arial"/>
          <w:sz w:val="24"/>
          <w:szCs w:val="24"/>
        </w:rPr>
        <w:t xml:space="preserve"> </w:t>
      </w:r>
      <w:r>
        <w:rPr>
          <w:rFonts w:ascii="Book Antiqua" w:hAnsi="Book Antiqua" w:cs="Arial"/>
          <w:sz w:val="24"/>
          <w:szCs w:val="24"/>
        </w:rPr>
        <w:t>in vers 12</w:t>
      </w:r>
      <w:r w:rsidR="000D0306">
        <w:rPr>
          <w:rFonts w:ascii="Book Antiqua" w:hAnsi="Book Antiqua" w:cs="Arial"/>
          <w:sz w:val="24"/>
          <w:szCs w:val="24"/>
        </w:rPr>
        <w:t xml:space="preserve"> begint</w:t>
      </w:r>
      <w:r>
        <w:rPr>
          <w:rFonts w:ascii="Book Antiqua" w:hAnsi="Book Antiqua" w:cs="Arial"/>
          <w:sz w:val="24"/>
          <w:szCs w:val="24"/>
        </w:rPr>
        <w:t xml:space="preserve"> met een dringende oproep: </w:t>
      </w:r>
      <w:r w:rsidR="00CA2CC4" w:rsidRPr="0062501E">
        <w:rPr>
          <w:rFonts w:ascii="Book Antiqua" w:hAnsi="Book Antiqua" w:cs="Arial"/>
          <w:sz w:val="24"/>
          <w:szCs w:val="24"/>
        </w:rPr>
        <w:t xml:space="preserve">‘Kom! Luister naar mij… hebben jullie het leven lief, wil je goede jaren genieten? </w:t>
      </w:r>
      <w:r w:rsidR="000D0306">
        <w:rPr>
          <w:rFonts w:ascii="Book Antiqua" w:hAnsi="Book Antiqua" w:cs="Arial"/>
          <w:sz w:val="24"/>
          <w:szCs w:val="24"/>
        </w:rPr>
        <w:t xml:space="preserve">Luister dan! </w:t>
      </w:r>
      <w:r w:rsidR="00CA2CC4" w:rsidRPr="0062501E">
        <w:rPr>
          <w:rFonts w:ascii="Book Antiqua" w:hAnsi="Book Antiqua" w:cs="Arial"/>
          <w:sz w:val="24"/>
          <w:szCs w:val="24"/>
        </w:rPr>
        <w:t xml:space="preserve">Het antwoord van koning David is niet ingewikkeld: spreek geen kwaad, bedrieg een ander niet. Doe wat goed is, en mijd het kwaad. Streef altijd naar vrede. </w:t>
      </w:r>
      <w:r w:rsidR="00EE6D48">
        <w:rPr>
          <w:rFonts w:ascii="Book Antiqua" w:hAnsi="Book Antiqua" w:cs="Arial"/>
          <w:sz w:val="24"/>
          <w:szCs w:val="24"/>
        </w:rPr>
        <w:t xml:space="preserve">Als je verder leest in Psalm 34, </w:t>
      </w:r>
      <w:r w:rsidR="000D0306">
        <w:rPr>
          <w:rFonts w:ascii="Book Antiqua" w:hAnsi="Book Antiqua" w:cs="Arial"/>
          <w:sz w:val="24"/>
          <w:szCs w:val="24"/>
        </w:rPr>
        <w:t xml:space="preserve">dan </w:t>
      </w:r>
      <w:r w:rsidR="00EE6D48">
        <w:rPr>
          <w:rFonts w:ascii="Book Antiqua" w:hAnsi="Book Antiqua" w:cs="Arial"/>
          <w:sz w:val="24"/>
          <w:szCs w:val="24"/>
        </w:rPr>
        <w:t>worden de woorden van David steeds ernstiger</w:t>
      </w:r>
      <w:r w:rsidR="000D0306">
        <w:rPr>
          <w:rFonts w:ascii="Book Antiqua" w:hAnsi="Book Antiqua" w:cs="Arial"/>
          <w:sz w:val="24"/>
          <w:szCs w:val="24"/>
        </w:rPr>
        <w:t xml:space="preserve"> van toon</w:t>
      </w:r>
      <w:r w:rsidR="00EE6D48">
        <w:rPr>
          <w:rFonts w:ascii="Book Antiqua" w:hAnsi="Book Antiqua" w:cs="Arial"/>
          <w:sz w:val="24"/>
          <w:szCs w:val="24"/>
        </w:rPr>
        <w:t xml:space="preserve">. </w:t>
      </w:r>
      <w:r w:rsidR="009D0631">
        <w:rPr>
          <w:rFonts w:ascii="Book Antiqua" w:hAnsi="Book Antiqua" w:cs="Arial"/>
          <w:sz w:val="24"/>
          <w:szCs w:val="24"/>
        </w:rPr>
        <w:t xml:space="preserve">Gods oog rust op de rechtvaardigen. Wie recht doen heeft Hij in zijn hart besloten, zijn oor luistert naar wie om hulp roepen. Maar wie kwaad doen, roepen de ellende af over zichzelf. En even komt hier Gods woede </w:t>
      </w:r>
      <w:r w:rsidR="009D0631">
        <w:rPr>
          <w:rFonts w:ascii="Book Antiqua" w:hAnsi="Book Antiqua" w:cs="Arial"/>
          <w:sz w:val="24"/>
          <w:szCs w:val="24"/>
        </w:rPr>
        <w:lastRenderedPageBreak/>
        <w:t>ter sprake, het oordeel</w:t>
      </w:r>
      <w:r w:rsidR="000D0306">
        <w:rPr>
          <w:rFonts w:ascii="Book Antiqua" w:hAnsi="Book Antiqua" w:cs="Arial"/>
          <w:sz w:val="24"/>
          <w:szCs w:val="24"/>
        </w:rPr>
        <w:t xml:space="preserve"> dat ieder van ons wacht. </w:t>
      </w:r>
      <w:r w:rsidR="009D0631">
        <w:rPr>
          <w:rFonts w:ascii="Book Antiqua" w:hAnsi="Book Antiqua" w:cs="Arial"/>
          <w:sz w:val="24"/>
          <w:szCs w:val="24"/>
        </w:rPr>
        <w:t>Kun je jezelf verantwoorden voor God? Ook die confronterende vraag legt David neer in dit lied dat zo vol staat van wijsheid</w:t>
      </w:r>
      <w:r w:rsidR="00F93171">
        <w:rPr>
          <w:rFonts w:ascii="Book Antiqua" w:hAnsi="Book Antiqua" w:cs="Arial"/>
          <w:sz w:val="24"/>
          <w:szCs w:val="24"/>
        </w:rPr>
        <w:t xml:space="preserve">. </w:t>
      </w:r>
    </w:p>
    <w:p w14:paraId="63BCC94F" w14:textId="082D0B0F" w:rsidR="009D0631" w:rsidRDefault="00F93171" w:rsidP="00CA2CC4">
      <w:pPr>
        <w:spacing w:line="240" w:lineRule="atLeast"/>
        <w:jc w:val="both"/>
        <w:rPr>
          <w:rFonts w:ascii="Book Antiqua" w:hAnsi="Book Antiqua" w:cs="Arial"/>
          <w:sz w:val="24"/>
          <w:szCs w:val="24"/>
        </w:rPr>
      </w:pPr>
      <w:r>
        <w:rPr>
          <w:rFonts w:ascii="Book Antiqua" w:hAnsi="Book Antiqua" w:cs="Arial"/>
          <w:sz w:val="24"/>
          <w:szCs w:val="24"/>
        </w:rPr>
        <w:t>Ook voor mensen die het zwaar hebben, is Psalm 34 een bevrijdend lied. De woorden lichten zomaar op in vers 20, als een belofte</w:t>
      </w:r>
      <w:r w:rsidR="000D0306">
        <w:rPr>
          <w:rFonts w:ascii="Book Antiqua" w:hAnsi="Book Antiqua" w:cs="Arial"/>
          <w:sz w:val="24"/>
          <w:szCs w:val="24"/>
        </w:rPr>
        <w:t xml:space="preserve"> om je aan vast te houden</w:t>
      </w:r>
      <w:r>
        <w:rPr>
          <w:rFonts w:ascii="Book Antiqua" w:hAnsi="Book Antiqua" w:cs="Arial"/>
          <w:sz w:val="24"/>
          <w:szCs w:val="24"/>
        </w:rPr>
        <w:t xml:space="preserve">: ‘al blijft de rechtvaardige niets bespaard, de Heer zal hem steeds weer bevrijden’. Het leven kan soms </w:t>
      </w:r>
      <w:r w:rsidR="000D0306">
        <w:rPr>
          <w:rFonts w:ascii="Book Antiqua" w:hAnsi="Book Antiqua" w:cs="Arial"/>
          <w:sz w:val="24"/>
          <w:szCs w:val="24"/>
        </w:rPr>
        <w:t xml:space="preserve">hard zijn. Er zijn tijden dat we veel voor onze kiezen krijgen. Maar houd dan vol. Weet en geloof dat God je in het oog heeft. </w:t>
      </w:r>
      <w:r w:rsidR="00866BB5">
        <w:rPr>
          <w:rFonts w:ascii="Book Antiqua" w:hAnsi="Book Antiqua" w:cs="Arial"/>
          <w:sz w:val="24"/>
          <w:szCs w:val="24"/>
        </w:rPr>
        <w:t>Wie gebroken is, zal zijn nabijheid ervaren. Wie zwaar getroffen wordt, zal gered worden. En zo mag je dus je hoop stellen op God: dat Hij ook jouw leven ten goede zal keren.</w:t>
      </w:r>
    </w:p>
    <w:p w14:paraId="35E7CCF9" w14:textId="50458675" w:rsidR="00CA2CC4" w:rsidRPr="0062501E" w:rsidRDefault="00866BB5" w:rsidP="00CA2CC4">
      <w:pPr>
        <w:spacing w:line="240" w:lineRule="atLeast"/>
        <w:jc w:val="both"/>
        <w:rPr>
          <w:rFonts w:ascii="Book Antiqua" w:hAnsi="Book Antiqua" w:cs="Arial"/>
          <w:sz w:val="24"/>
          <w:szCs w:val="24"/>
        </w:rPr>
      </w:pPr>
      <w:r>
        <w:rPr>
          <w:rFonts w:ascii="Book Antiqua" w:hAnsi="Book Antiqua" w:cs="Arial"/>
          <w:sz w:val="24"/>
          <w:szCs w:val="24"/>
        </w:rPr>
        <w:t xml:space="preserve">Het tweede gedeelte van Psalm 34 zet ons dus op het spoor van de gerechtigheid. </w:t>
      </w:r>
      <w:r w:rsidR="00CA2CC4" w:rsidRPr="0062501E">
        <w:rPr>
          <w:rFonts w:ascii="Book Antiqua" w:hAnsi="Book Antiqua" w:cs="Arial"/>
          <w:sz w:val="24"/>
          <w:szCs w:val="24"/>
        </w:rPr>
        <w:t>We kunnen maar gelukkig zijn als we leren leven in verbondenheid met elkaar, als we elkaar hooghouden. Die woorden van koning David zijn een richtlijn voor het goede leven met elkaar. Deze wijze woorden zetten ons ook op het spoor van de navolging.</w:t>
      </w:r>
    </w:p>
    <w:p w14:paraId="50A1DF48" w14:textId="73F31626" w:rsidR="00CA2CC4" w:rsidRPr="0062501E" w:rsidRDefault="00CA2CC4" w:rsidP="00CA2CC4">
      <w:pPr>
        <w:spacing w:line="240" w:lineRule="atLeast"/>
        <w:jc w:val="both"/>
        <w:rPr>
          <w:rFonts w:ascii="Book Antiqua" w:hAnsi="Book Antiqua" w:cs="Arial"/>
          <w:sz w:val="24"/>
          <w:szCs w:val="24"/>
        </w:rPr>
      </w:pPr>
      <w:r w:rsidRPr="0062501E">
        <w:rPr>
          <w:rFonts w:ascii="Book Antiqua" w:hAnsi="Book Antiqua" w:cs="Arial"/>
          <w:sz w:val="24"/>
          <w:szCs w:val="24"/>
        </w:rPr>
        <w:t xml:space="preserve">In zijn brief aan de </w:t>
      </w:r>
      <w:proofErr w:type="spellStart"/>
      <w:r w:rsidRPr="0062501E">
        <w:rPr>
          <w:rFonts w:ascii="Book Antiqua" w:hAnsi="Book Antiqua" w:cs="Arial"/>
          <w:sz w:val="24"/>
          <w:szCs w:val="24"/>
        </w:rPr>
        <w:t>Kolossenzen</w:t>
      </w:r>
      <w:proofErr w:type="spellEnd"/>
      <w:r w:rsidRPr="0062501E">
        <w:rPr>
          <w:rFonts w:ascii="Book Antiqua" w:hAnsi="Book Antiqua" w:cs="Arial"/>
          <w:sz w:val="24"/>
          <w:szCs w:val="24"/>
        </w:rPr>
        <w:t xml:space="preserve"> spreekt ook Paulus over het goede leven. Een goed leven met elkaar vraagt om medeleven en goedheid, om bescheidenheid, zachtmoedigheid en geduld. Het leven is goed als we betrokken zijn op elkaar, als we meeleven als een ander verdriet heeft of eenzaam is. </w:t>
      </w:r>
      <w:r w:rsidR="00866BB5">
        <w:rPr>
          <w:rFonts w:ascii="Book Antiqua" w:hAnsi="Book Antiqua" w:cs="Arial"/>
          <w:sz w:val="24"/>
          <w:szCs w:val="24"/>
        </w:rPr>
        <w:t>Een goed</w:t>
      </w:r>
      <w:r w:rsidRPr="0062501E">
        <w:rPr>
          <w:rFonts w:ascii="Book Antiqua" w:hAnsi="Book Antiqua" w:cs="Arial"/>
          <w:sz w:val="24"/>
          <w:szCs w:val="24"/>
        </w:rPr>
        <w:t xml:space="preserve"> leven vraagt ook om bescheidenheid; dat we ruimte geven aan elkaar zodat iedereen tot zijn of haar recht </w:t>
      </w:r>
      <w:r w:rsidR="00866BB5">
        <w:rPr>
          <w:rFonts w:ascii="Book Antiqua" w:hAnsi="Book Antiqua" w:cs="Arial"/>
          <w:sz w:val="24"/>
          <w:szCs w:val="24"/>
        </w:rPr>
        <w:t>kan komen</w:t>
      </w:r>
      <w:r w:rsidRPr="0062501E">
        <w:rPr>
          <w:rFonts w:ascii="Book Antiqua" w:hAnsi="Book Antiqua" w:cs="Arial"/>
          <w:sz w:val="24"/>
          <w:szCs w:val="24"/>
        </w:rPr>
        <w:t xml:space="preserve">. </w:t>
      </w:r>
      <w:r w:rsidR="00866BB5">
        <w:rPr>
          <w:rFonts w:ascii="Book Antiqua" w:hAnsi="Book Antiqua" w:cs="Arial"/>
          <w:sz w:val="24"/>
          <w:szCs w:val="24"/>
        </w:rPr>
        <w:t xml:space="preserve">In een gemeente die werkelijk in Christus is kan het niet zo zijn </w:t>
      </w:r>
      <w:r w:rsidR="00C44FE6">
        <w:rPr>
          <w:rFonts w:ascii="Book Antiqua" w:hAnsi="Book Antiqua" w:cs="Arial"/>
          <w:sz w:val="24"/>
          <w:szCs w:val="24"/>
        </w:rPr>
        <w:t xml:space="preserve">dat de één de ander gaat verdrukken. Het leven kan maar goed zijn als we elkaar ook ruimte geven; als we met een zachtmoedig hart reageren kunnen en onszelf oefenen in geduld. </w:t>
      </w:r>
      <w:r w:rsidRPr="0062501E">
        <w:rPr>
          <w:rFonts w:ascii="Book Antiqua" w:hAnsi="Book Antiqua" w:cs="Arial"/>
          <w:sz w:val="24"/>
          <w:szCs w:val="24"/>
        </w:rPr>
        <w:t>Liefde is de weg… ook in deze brief geeft Paulus dat aan ons mee. Luister eens goed naar vers 14-15. ‘Kleed u in de liefde, dat is de band die u tot een volmaakte eenheid maakt. Laat in uw hart de vrede van Christus heersen, want daartoe bent u geroepen als leden van één lichaam. En wees ook dankbaar’.</w:t>
      </w:r>
    </w:p>
    <w:p w14:paraId="6CFFB6F4" w14:textId="28017D58" w:rsidR="00CA2CC4" w:rsidRPr="0062501E" w:rsidRDefault="00CA2CC4" w:rsidP="00CA2CC4">
      <w:pPr>
        <w:spacing w:line="240" w:lineRule="atLeast"/>
        <w:jc w:val="both"/>
        <w:rPr>
          <w:rFonts w:ascii="Book Antiqua" w:hAnsi="Book Antiqua" w:cs="Arial"/>
          <w:sz w:val="24"/>
          <w:szCs w:val="24"/>
        </w:rPr>
      </w:pPr>
      <w:r w:rsidRPr="0062501E">
        <w:rPr>
          <w:rFonts w:ascii="Book Antiqua" w:hAnsi="Book Antiqua" w:cs="Arial"/>
          <w:sz w:val="24"/>
          <w:szCs w:val="24"/>
        </w:rPr>
        <w:t xml:space="preserve">Hierin wordt alles gezegd wat ons te doen staat. Liefde verdraagt alles. Alle tegenslagen die we hebben meegemaakt… ze zullen ons niet onderuit halen als we in </w:t>
      </w:r>
      <w:r w:rsidR="00C44FE6">
        <w:rPr>
          <w:rFonts w:ascii="Book Antiqua" w:hAnsi="Book Antiqua" w:cs="Arial"/>
          <w:sz w:val="24"/>
          <w:szCs w:val="24"/>
        </w:rPr>
        <w:t>Gods</w:t>
      </w:r>
      <w:r w:rsidRPr="0062501E">
        <w:rPr>
          <w:rFonts w:ascii="Book Antiqua" w:hAnsi="Book Antiqua" w:cs="Arial"/>
          <w:sz w:val="24"/>
          <w:szCs w:val="24"/>
        </w:rPr>
        <w:t xml:space="preserve"> liefde blijven</w:t>
      </w:r>
      <w:r w:rsidR="00DB26C5">
        <w:rPr>
          <w:rFonts w:ascii="Book Antiqua" w:hAnsi="Book Antiqua" w:cs="Arial"/>
          <w:sz w:val="24"/>
          <w:szCs w:val="24"/>
        </w:rPr>
        <w:t xml:space="preserve"> geloven. Is dat niet wat ons hoop geeft? Liefde die uiteindelijk overwint. Omhul je daarom, gemeente, in de liefde van Jezus Christus. </w:t>
      </w:r>
      <w:r w:rsidR="00C44FE6">
        <w:rPr>
          <w:rFonts w:ascii="Book Antiqua" w:hAnsi="Book Antiqua" w:cs="Arial"/>
          <w:sz w:val="24"/>
          <w:szCs w:val="24"/>
        </w:rPr>
        <w:t xml:space="preserve">De liefde waarmee hij zichzelf tot het einde </w:t>
      </w:r>
      <w:proofErr w:type="gramStart"/>
      <w:r w:rsidR="00C44FE6">
        <w:rPr>
          <w:rFonts w:ascii="Book Antiqua" w:hAnsi="Book Antiqua" w:cs="Arial"/>
          <w:sz w:val="24"/>
          <w:szCs w:val="24"/>
        </w:rPr>
        <w:t>toe gegeven</w:t>
      </w:r>
      <w:proofErr w:type="gramEnd"/>
      <w:r w:rsidR="00C44FE6">
        <w:rPr>
          <w:rFonts w:ascii="Book Antiqua" w:hAnsi="Book Antiqua" w:cs="Arial"/>
          <w:sz w:val="24"/>
          <w:szCs w:val="24"/>
        </w:rPr>
        <w:t xml:space="preserve"> heeft; zijn liefde die ons verbindt aan elkaar. </w:t>
      </w:r>
      <w:r w:rsidR="00DB26C5">
        <w:rPr>
          <w:rFonts w:ascii="Book Antiqua" w:hAnsi="Book Antiqua" w:cs="Arial"/>
          <w:sz w:val="24"/>
          <w:szCs w:val="24"/>
        </w:rPr>
        <w:t xml:space="preserve">Want alleen als we in zijn liefde blijven, kunnen wij kerk-zijn zoals hij het bedoeld heeft. Jezus die het beeld is geworden van Gods goedheid, die nederig is geweest tot het einde toe. </w:t>
      </w:r>
      <w:r w:rsidRPr="0062501E">
        <w:rPr>
          <w:rFonts w:ascii="Book Antiqua" w:hAnsi="Book Antiqua" w:cs="Arial"/>
          <w:sz w:val="24"/>
          <w:szCs w:val="24"/>
        </w:rPr>
        <w:t>Liefde is niet ongeduldig; alles verdraagt ze; alles hoopt ze. Liefde voegt ons samen tot één levend lichaam.</w:t>
      </w:r>
    </w:p>
    <w:p w14:paraId="0A9E920A" w14:textId="10CB2D6D" w:rsidR="002211FD" w:rsidRDefault="00CA2CC4" w:rsidP="00CA2CC4">
      <w:pPr>
        <w:spacing w:line="240" w:lineRule="atLeast"/>
        <w:jc w:val="both"/>
        <w:rPr>
          <w:rFonts w:ascii="Book Antiqua" w:hAnsi="Book Antiqua" w:cs="Arial"/>
          <w:sz w:val="24"/>
          <w:szCs w:val="24"/>
        </w:rPr>
      </w:pPr>
      <w:r w:rsidRPr="0062501E">
        <w:rPr>
          <w:rFonts w:ascii="Book Antiqua" w:hAnsi="Book Antiqua" w:cs="Arial"/>
          <w:sz w:val="24"/>
          <w:szCs w:val="24"/>
        </w:rPr>
        <w:t xml:space="preserve">‘Wees ook dankbaar’. Ook bij die woorden van Paulus sta ik even stil. Wees dankbaar </w:t>
      </w:r>
      <w:r w:rsidR="00C44FE6">
        <w:rPr>
          <w:rFonts w:ascii="Book Antiqua" w:hAnsi="Book Antiqua" w:cs="Arial"/>
          <w:sz w:val="24"/>
          <w:szCs w:val="24"/>
        </w:rPr>
        <w:t>voor</w:t>
      </w:r>
      <w:r w:rsidRPr="0062501E">
        <w:rPr>
          <w:rFonts w:ascii="Book Antiqua" w:hAnsi="Book Antiqua" w:cs="Arial"/>
          <w:sz w:val="24"/>
          <w:szCs w:val="24"/>
        </w:rPr>
        <w:t xml:space="preserve"> de zegeningen in je leven, het succes dat je mocht ervaren, de liefde die je voelt voor kinderen en kleinkinderen, de mensen om je heen. </w:t>
      </w:r>
      <w:r w:rsidR="00B86077">
        <w:rPr>
          <w:rFonts w:ascii="Book Antiqua" w:hAnsi="Book Antiqua" w:cs="Arial"/>
          <w:sz w:val="24"/>
          <w:szCs w:val="24"/>
        </w:rPr>
        <w:t xml:space="preserve">Maar als je nu door de diepte moet en nu je strijd moet strijden, ga dan de weg die David ging, de weg ook waarop Jezus ons is voorgegaan. Blijf God zoeken in het gebed, blijf zingen voor Hem, ook als er weinig ruimte in je hart is voor vreugde omdat je nu zoveel moet dragen. Strek je </w:t>
      </w:r>
      <w:r w:rsidR="00C44FE6">
        <w:rPr>
          <w:rFonts w:ascii="Book Antiqua" w:hAnsi="Book Antiqua" w:cs="Arial"/>
          <w:sz w:val="24"/>
          <w:szCs w:val="24"/>
        </w:rPr>
        <w:t xml:space="preserve">dan </w:t>
      </w:r>
      <w:r w:rsidR="00B86077">
        <w:rPr>
          <w:rFonts w:ascii="Book Antiqua" w:hAnsi="Book Antiqua" w:cs="Arial"/>
          <w:sz w:val="24"/>
          <w:szCs w:val="24"/>
        </w:rPr>
        <w:t>uit naar de bevrijdende woorden van Psalm 34 en doe wat David deed.</w:t>
      </w:r>
      <w:r w:rsidR="00EE6D48">
        <w:rPr>
          <w:rFonts w:ascii="Book Antiqua" w:hAnsi="Book Antiqua" w:cs="Arial"/>
          <w:sz w:val="24"/>
          <w:szCs w:val="24"/>
        </w:rPr>
        <w:t xml:space="preserve"> Zoek de Heer op de kleine momenten van ontspanning, zoek Hem in het gebed, in het lied van liefde en genade. Geef je over aan Hem. Want Hij zal antwoorden, Hij zal je</w:t>
      </w:r>
      <w:r w:rsidR="00C44FE6">
        <w:rPr>
          <w:rFonts w:ascii="Book Antiqua" w:hAnsi="Book Antiqua" w:cs="Arial"/>
          <w:sz w:val="24"/>
          <w:szCs w:val="24"/>
        </w:rPr>
        <w:t xml:space="preserve"> in je goedheid bevrijden en je weer rust geven.</w:t>
      </w:r>
    </w:p>
    <w:p w14:paraId="7CB008DF" w14:textId="0259A5B3" w:rsidR="00CA2CC4" w:rsidRPr="0062501E" w:rsidRDefault="00EE6D48" w:rsidP="00CA2CC4">
      <w:pPr>
        <w:spacing w:line="240" w:lineRule="atLeast"/>
        <w:jc w:val="both"/>
        <w:rPr>
          <w:rFonts w:ascii="Book Antiqua" w:hAnsi="Book Antiqua" w:cs="Arial"/>
          <w:sz w:val="24"/>
          <w:szCs w:val="24"/>
        </w:rPr>
      </w:pPr>
      <w:r>
        <w:rPr>
          <w:rFonts w:ascii="Book Antiqua" w:hAnsi="Book Antiqua" w:cs="Arial"/>
          <w:sz w:val="24"/>
          <w:szCs w:val="24"/>
        </w:rPr>
        <w:lastRenderedPageBreak/>
        <w:t xml:space="preserve">Richt het loflied </w:t>
      </w:r>
      <w:r w:rsidR="00C44FE6">
        <w:rPr>
          <w:rFonts w:ascii="Book Antiqua" w:hAnsi="Book Antiqua" w:cs="Arial"/>
          <w:sz w:val="24"/>
          <w:szCs w:val="24"/>
        </w:rPr>
        <w:t xml:space="preserve">dus </w:t>
      </w:r>
      <w:r>
        <w:rPr>
          <w:rFonts w:ascii="Book Antiqua" w:hAnsi="Book Antiqua" w:cs="Arial"/>
          <w:sz w:val="24"/>
          <w:szCs w:val="24"/>
        </w:rPr>
        <w:t xml:space="preserve">tot hem: Psalm 34 begon ermee. Het gedeelte dat we lazen uit </w:t>
      </w:r>
      <w:proofErr w:type="spellStart"/>
      <w:r>
        <w:rPr>
          <w:rFonts w:ascii="Book Antiqua" w:hAnsi="Book Antiqua" w:cs="Arial"/>
          <w:sz w:val="24"/>
          <w:szCs w:val="24"/>
        </w:rPr>
        <w:t>Kolossenzen</w:t>
      </w:r>
      <w:proofErr w:type="spellEnd"/>
      <w:r>
        <w:rPr>
          <w:rFonts w:ascii="Book Antiqua" w:hAnsi="Book Antiqua" w:cs="Arial"/>
          <w:sz w:val="24"/>
          <w:szCs w:val="24"/>
        </w:rPr>
        <w:t xml:space="preserve"> 3 eindigt ermee. ‘Zing </w:t>
      </w:r>
      <w:r w:rsidR="00CA2CC4" w:rsidRPr="0062501E">
        <w:rPr>
          <w:rFonts w:ascii="Book Antiqua" w:hAnsi="Book Antiqua" w:cs="Arial"/>
          <w:sz w:val="24"/>
          <w:szCs w:val="24"/>
        </w:rPr>
        <w:t>met heel uw hart psalmen en hymnen voor God en liederen die de Geest u vol genade ingeeft’ (Kol 3:16). Ja, laten wij met een vreugdevol hart zingen:</w:t>
      </w:r>
    </w:p>
    <w:p w14:paraId="170C9B30" w14:textId="5FBF40F7" w:rsidR="00CA2CC4" w:rsidRDefault="00EE6D48" w:rsidP="00EE6D48">
      <w:pPr>
        <w:spacing w:after="0" w:line="240" w:lineRule="atLeast"/>
        <w:jc w:val="both"/>
        <w:rPr>
          <w:rFonts w:ascii="Book Antiqua" w:hAnsi="Book Antiqua" w:cs="Arial"/>
          <w:i/>
          <w:iCs/>
          <w:sz w:val="24"/>
          <w:szCs w:val="24"/>
        </w:rPr>
      </w:pPr>
      <w:r>
        <w:rPr>
          <w:rFonts w:ascii="Book Antiqua" w:hAnsi="Book Antiqua" w:cs="Arial"/>
          <w:i/>
          <w:iCs/>
          <w:sz w:val="24"/>
          <w:szCs w:val="24"/>
        </w:rPr>
        <w:t>De Heer wil ik prijzen,</w:t>
      </w:r>
    </w:p>
    <w:p w14:paraId="0315549A" w14:textId="4720B4E3" w:rsidR="00EE6D48" w:rsidRDefault="00EE6D48" w:rsidP="00EE6D48">
      <w:pPr>
        <w:spacing w:after="0" w:line="240" w:lineRule="atLeast"/>
        <w:jc w:val="both"/>
        <w:rPr>
          <w:rFonts w:ascii="Book Antiqua" w:hAnsi="Book Antiqua" w:cs="Arial"/>
          <w:i/>
          <w:iCs/>
          <w:sz w:val="24"/>
          <w:szCs w:val="24"/>
        </w:rPr>
      </w:pPr>
      <w:r>
        <w:rPr>
          <w:rFonts w:ascii="Book Antiqua" w:hAnsi="Book Antiqua" w:cs="Arial"/>
          <w:i/>
          <w:iCs/>
          <w:sz w:val="24"/>
          <w:szCs w:val="24"/>
        </w:rPr>
        <w:t>Voor Hem wil ik zingen.</w:t>
      </w:r>
    </w:p>
    <w:p w14:paraId="38F24407" w14:textId="0E866A5F" w:rsidR="00EE6D48" w:rsidRPr="0062501E" w:rsidRDefault="00EE6D48" w:rsidP="00EE6D48">
      <w:pPr>
        <w:spacing w:after="0" w:line="240" w:lineRule="atLeast"/>
        <w:jc w:val="both"/>
        <w:rPr>
          <w:rFonts w:ascii="Book Antiqua" w:hAnsi="Book Antiqua" w:cs="Arial"/>
          <w:i/>
          <w:iCs/>
          <w:sz w:val="24"/>
          <w:szCs w:val="24"/>
        </w:rPr>
      </w:pPr>
      <w:r>
        <w:rPr>
          <w:rFonts w:ascii="Book Antiqua" w:hAnsi="Book Antiqua" w:cs="Arial"/>
          <w:i/>
          <w:iCs/>
          <w:sz w:val="24"/>
          <w:szCs w:val="24"/>
        </w:rPr>
        <w:t>Want Hij heeft mij bevrijdt!</w:t>
      </w:r>
    </w:p>
    <w:p w14:paraId="59AA4AFD" w14:textId="77777777" w:rsidR="00CA2CC4" w:rsidRPr="0062501E" w:rsidRDefault="00CA2CC4" w:rsidP="00CA2CC4">
      <w:pPr>
        <w:spacing w:line="240" w:lineRule="atLeast"/>
        <w:jc w:val="both"/>
        <w:rPr>
          <w:rFonts w:ascii="Book Antiqua" w:hAnsi="Book Antiqua" w:cs="Arial"/>
          <w:sz w:val="24"/>
          <w:szCs w:val="24"/>
        </w:rPr>
      </w:pPr>
      <w:r w:rsidRPr="0062501E">
        <w:rPr>
          <w:rFonts w:ascii="Book Antiqua" w:hAnsi="Book Antiqua" w:cs="Arial"/>
          <w:sz w:val="24"/>
          <w:szCs w:val="24"/>
        </w:rPr>
        <w:t>Amen.</w:t>
      </w:r>
    </w:p>
    <w:p w14:paraId="0C9BB3F6" w14:textId="77777777" w:rsidR="00CA2CC4" w:rsidRDefault="00CA2CC4"/>
    <w:sectPr w:rsidR="00CA2CC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63DD7" w14:textId="77777777" w:rsidR="00EF0CC7" w:rsidRDefault="00EF0CC7" w:rsidP="00C44FE6">
      <w:pPr>
        <w:spacing w:after="0" w:line="240" w:lineRule="auto"/>
      </w:pPr>
      <w:r>
        <w:separator/>
      </w:r>
    </w:p>
  </w:endnote>
  <w:endnote w:type="continuationSeparator" w:id="0">
    <w:p w14:paraId="28A28E2F" w14:textId="77777777" w:rsidR="00EF0CC7" w:rsidRDefault="00EF0CC7" w:rsidP="00C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6108444"/>
      <w:docPartObj>
        <w:docPartGallery w:val="Page Numbers (Bottom of Page)"/>
        <w:docPartUnique/>
      </w:docPartObj>
    </w:sdtPr>
    <w:sdtEndPr>
      <w:rPr>
        <w:rFonts w:ascii="Book Antiqua" w:hAnsi="Book Antiqua"/>
      </w:rPr>
    </w:sdtEndPr>
    <w:sdtContent>
      <w:p w14:paraId="70D98B9B" w14:textId="50B323AA" w:rsidR="00C44FE6" w:rsidRPr="00C44FE6" w:rsidRDefault="00C44FE6" w:rsidP="00C44FE6">
        <w:pPr>
          <w:pStyle w:val="Voettekst"/>
          <w:jc w:val="center"/>
          <w:rPr>
            <w:rFonts w:ascii="Book Antiqua" w:hAnsi="Book Antiqua"/>
          </w:rPr>
        </w:pPr>
        <w:r w:rsidRPr="00C44FE6">
          <w:rPr>
            <w:rFonts w:ascii="Book Antiqua" w:hAnsi="Book Antiqua"/>
          </w:rPr>
          <w:fldChar w:fldCharType="begin"/>
        </w:r>
        <w:r w:rsidRPr="00C44FE6">
          <w:rPr>
            <w:rFonts w:ascii="Book Antiqua" w:hAnsi="Book Antiqua"/>
          </w:rPr>
          <w:instrText>PAGE   \* MERGEFORMAT</w:instrText>
        </w:r>
        <w:r w:rsidRPr="00C44FE6">
          <w:rPr>
            <w:rFonts w:ascii="Book Antiqua" w:hAnsi="Book Antiqua"/>
          </w:rPr>
          <w:fldChar w:fldCharType="separate"/>
        </w:r>
        <w:r w:rsidRPr="00C44FE6">
          <w:rPr>
            <w:rFonts w:ascii="Book Antiqua" w:hAnsi="Book Antiqua"/>
          </w:rPr>
          <w:t>2</w:t>
        </w:r>
        <w:r w:rsidRPr="00C44FE6">
          <w:rPr>
            <w:rFonts w:ascii="Book Antiqua" w:hAnsi="Book Antiq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2645" w14:textId="77777777" w:rsidR="00EF0CC7" w:rsidRDefault="00EF0CC7" w:rsidP="00C44FE6">
      <w:pPr>
        <w:spacing w:after="0" w:line="240" w:lineRule="auto"/>
      </w:pPr>
      <w:r>
        <w:separator/>
      </w:r>
    </w:p>
  </w:footnote>
  <w:footnote w:type="continuationSeparator" w:id="0">
    <w:p w14:paraId="4757D0C7" w14:textId="77777777" w:rsidR="00EF0CC7" w:rsidRDefault="00EF0CC7" w:rsidP="00C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E002E" w14:textId="7DBC78BA" w:rsidR="00C44FE6" w:rsidRPr="00C44FE6" w:rsidRDefault="00C44FE6">
    <w:pPr>
      <w:pStyle w:val="Koptekst"/>
      <w:rPr>
        <w:rFonts w:ascii="Book Antiqua" w:hAnsi="Book Antiqua" w:cs="Calibri"/>
        <w:i/>
        <w:iCs/>
      </w:rPr>
    </w:pPr>
    <w:r w:rsidRPr="00C44FE6">
      <w:rPr>
        <w:rFonts w:ascii="Book Antiqua" w:hAnsi="Book Antiqua" w:cs="Calibri"/>
        <w:i/>
        <w:iCs/>
      </w:rPr>
      <w:t>Zondag 16 juni 2024</w:t>
    </w:r>
    <w:r w:rsidRPr="00C44FE6">
      <w:rPr>
        <w:rFonts w:ascii="Book Antiqua" w:hAnsi="Book Antiqua" w:cs="Calibri"/>
        <w:i/>
        <w:iCs/>
      </w:rPr>
      <w:ptab w:relativeTo="margin" w:alignment="center" w:leader="none"/>
    </w:r>
    <w:r w:rsidRPr="00C44FE6">
      <w:rPr>
        <w:rFonts w:ascii="Book Antiqua" w:hAnsi="Book Antiqua" w:cs="Calibri"/>
        <w:i/>
        <w:iCs/>
      </w:rPr>
      <w:ptab w:relativeTo="margin" w:alignment="right" w:leader="none"/>
    </w:r>
    <w:r w:rsidRPr="00C44FE6">
      <w:rPr>
        <w:rFonts w:ascii="Book Antiqua" w:hAnsi="Book Antiqua" w:cs="Calibri"/>
        <w:i/>
        <w:iCs/>
      </w:rPr>
      <w:t>Protestantse Kerk Brugge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C4"/>
    <w:rsid w:val="000D0306"/>
    <w:rsid w:val="00107B0A"/>
    <w:rsid w:val="001D3A09"/>
    <w:rsid w:val="002211FD"/>
    <w:rsid w:val="002F5A68"/>
    <w:rsid w:val="003408FD"/>
    <w:rsid w:val="003E268D"/>
    <w:rsid w:val="00696482"/>
    <w:rsid w:val="006B3454"/>
    <w:rsid w:val="00831132"/>
    <w:rsid w:val="00866BB5"/>
    <w:rsid w:val="0088622E"/>
    <w:rsid w:val="008C61E1"/>
    <w:rsid w:val="009D0631"/>
    <w:rsid w:val="00A01B3C"/>
    <w:rsid w:val="00B2381F"/>
    <w:rsid w:val="00B86077"/>
    <w:rsid w:val="00C44FE6"/>
    <w:rsid w:val="00CA2CC4"/>
    <w:rsid w:val="00DB26C5"/>
    <w:rsid w:val="00EC57F8"/>
    <w:rsid w:val="00EE6D48"/>
    <w:rsid w:val="00EF0CC7"/>
    <w:rsid w:val="00F23E7B"/>
    <w:rsid w:val="00F80A8E"/>
    <w:rsid w:val="00F92940"/>
    <w:rsid w:val="00F93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E2A2"/>
  <w15:chartTrackingRefBased/>
  <w15:docId w15:val="{B3C027D9-7F30-4018-95FB-5EE84075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CC4"/>
    <w:pPr>
      <w:spacing w:line="259" w:lineRule="auto"/>
    </w:pPr>
    <w:rPr>
      <w:kern w:val="0"/>
      <w:sz w:val="22"/>
      <w:szCs w:val="22"/>
      <w14:ligatures w14:val="none"/>
    </w:rPr>
  </w:style>
  <w:style w:type="paragraph" w:styleId="Kop1">
    <w:name w:val="heading 1"/>
    <w:basedOn w:val="Standaard"/>
    <w:next w:val="Standaard"/>
    <w:link w:val="Kop1Char"/>
    <w:uiPriority w:val="9"/>
    <w:qFormat/>
    <w:rsid w:val="00CA2CC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CA2CC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CA2CC4"/>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CA2CC4"/>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Kop5">
    <w:name w:val="heading 5"/>
    <w:basedOn w:val="Standaard"/>
    <w:next w:val="Standaard"/>
    <w:link w:val="Kop5Char"/>
    <w:uiPriority w:val="9"/>
    <w:semiHidden/>
    <w:unhideWhenUsed/>
    <w:qFormat/>
    <w:rsid w:val="00CA2CC4"/>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Kop6">
    <w:name w:val="heading 6"/>
    <w:basedOn w:val="Standaard"/>
    <w:next w:val="Standaard"/>
    <w:link w:val="Kop6Char"/>
    <w:uiPriority w:val="9"/>
    <w:semiHidden/>
    <w:unhideWhenUsed/>
    <w:qFormat/>
    <w:rsid w:val="00CA2CC4"/>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Kop7">
    <w:name w:val="heading 7"/>
    <w:basedOn w:val="Standaard"/>
    <w:next w:val="Standaard"/>
    <w:link w:val="Kop7Char"/>
    <w:uiPriority w:val="9"/>
    <w:semiHidden/>
    <w:unhideWhenUsed/>
    <w:qFormat/>
    <w:rsid w:val="00CA2CC4"/>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Kop8">
    <w:name w:val="heading 8"/>
    <w:basedOn w:val="Standaard"/>
    <w:next w:val="Standaard"/>
    <w:link w:val="Kop8Char"/>
    <w:uiPriority w:val="9"/>
    <w:semiHidden/>
    <w:unhideWhenUsed/>
    <w:qFormat/>
    <w:rsid w:val="00CA2CC4"/>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Kop9">
    <w:name w:val="heading 9"/>
    <w:basedOn w:val="Standaard"/>
    <w:next w:val="Standaard"/>
    <w:link w:val="Kop9Char"/>
    <w:uiPriority w:val="9"/>
    <w:semiHidden/>
    <w:unhideWhenUsed/>
    <w:qFormat/>
    <w:rsid w:val="00CA2CC4"/>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2CC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A2CC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A2CC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A2CC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A2CC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A2CC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A2CC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A2CC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A2CC4"/>
    <w:rPr>
      <w:rFonts w:eastAsiaTheme="majorEastAsia" w:cstheme="majorBidi"/>
      <w:color w:val="272727" w:themeColor="text1" w:themeTint="D8"/>
    </w:rPr>
  </w:style>
  <w:style w:type="paragraph" w:styleId="Titel">
    <w:name w:val="Title"/>
    <w:basedOn w:val="Standaard"/>
    <w:next w:val="Standaard"/>
    <w:link w:val="TitelChar"/>
    <w:uiPriority w:val="10"/>
    <w:qFormat/>
    <w:rsid w:val="00CA2CC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CA2CC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A2CC4"/>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CA2CC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A2CC4"/>
    <w:pPr>
      <w:spacing w:before="160" w:line="278" w:lineRule="auto"/>
      <w:jc w:val="center"/>
    </w:pPr>
    <w:rPr>
      <w:i/>
      <w:iCs/>
      <w:color w:val="404040" w:themeColor="text1" w:themeTint="BF"/>
      <w:kern w:val="2"/>
      <w:sz w:val="24"/>
      <w:szCs w:val="24"/>
      <w14:ligatures w14:val="standardContextual"/>
    </w:rPr>
  </w:style>
  <w:style w:type="character" w:customStyle="1" w:styleId="CitaatChar">
    <w:name w:val="Citaat Char"/>
    <w:basedOn w:val="Standaardalinea-lettertype"/>
    <w:link w:val="Citaat"/>
    <w:uiPriority w:val="29"/>
    <w:rsid w:val="00CA2CC4"/>
    <w:rPr>
      <w:i/>
      <w:iCs/>
      <w:color w:val="404040" w:themeColor="text1" w:themeTint="BF"/>
    </w:rPr>
  </w:style>
  <w:style w:type="paragraph" w:styleId="Lijstalinea">
    <w:name w:val="List Paragraph"/>
    <w:basedOn w:val="Standaard"/>
    <w:uiPriority w:val="34"/>
    <w:qFormat/>
    <w:rsid w:val="00CA2CC4"/>
    <w:pPr>
      <w:spacing w:line="278" w:lineRule="auto"/>
      <w:ind w:left="720"/>
      <w:contextualSpacing/>
    </w:pPr>
    <w:rPr>
      <w:kern w:val="2"/>
      <w:sz w:val="24"/>
      <w:szCs w:val="24"/>
      <w14:ligatures w14:val="standardContextual"/>
    </w:rPr>
  </w:style>
  <w:style w:type="character" w:styleId="Intensievebenadrukking">
    <w:name w:val="Intense Emphasis"/>
    <w:basedOn w:val="Standaardalinea-lettertype"/>
    <w:uiPriority w:val="21"/>
    <w:qFormat/>
    <w:rsid w:val="00CA2CC4"/>
    <w:rPr>
      <w:i/>
      <w:iCs/>
      <w:color w:val="0F4761" w:themeColor="accent1" w:themeShade="BF"/>
    </w:rPr>
  </w:style>
  <w:style w:type="paragraph" w:styleId="Duidelijkcitaat">
    <w:name w:val="Intense Quote"/>
    <w:basedOn w:val="Standaard"/>
    <w:next w:val="Standaard"/>
    <w:link w:val="DuidelijkcitaatChar"/>
    <w:uiPriority w:val="30"/>
    <w:qFormat/>
    <w:rsid w:val="00CA2CC4"/>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DuidelijkcitaatChar">
    <w:name w:val="Duidelijk citaat Char"/>
    <w:basedOn w:val="Standaardalinea-lettertype"/>
    <w:link w:val="Duidelijkcitaat"/>
    <w:uiPriority w:val="30"/>
    <w:rsid w:val="00CA2CC4"/>
    <w:rPr>
      <w:i/>
      <w:iCs/>
      <w:color w:val="0F4761" w:themeColor="accent1" w:themeShade="BF"/>
    </w:rPr>
  </w:style>
  <w:style w:type="character" w:styleId="Intensieveverwijzing">
    <w:name w:val="Intense Reference"/>
    <w:basedOn w:val="Standaardalinea-lettertype"/>
    <w:uiPriority w:val="32"/>
    <w:qFormat/>
    <w:rsid w:val="00CA2CC4"/>
    <w:rPr>
      <w:b/>
      <w:bCs/>
      <w:smallCaps/>
      <w:color w:val="0F4761" w:themeColor="accent1" w:themeShade="BF"/>
      <w:spacing w:val="5"/>
    </w:rPr>
  </w:style>
  <w:style w:type="paragraph" w:styleId="Koptekst">
    <w:name w:val="header"/>
    <w:basedOn w:val="Standaard"/>
    <w:link w:val="KoptekstChar"/>
    <w:uiPriority w:val="99"/>
    <w:unhideWhenUsed/>
    <w:rsid w:val="00C44F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4FE6"/>
    <w:rPr>
      <w:kern w:val="0"/>
      <w:sz w:val="22"/>
      <w:szCs w:val="22"/>
      <w14:ligatures w14:val="none"/>
    </w:rPr>
  </w:style>
  <w:style w:type="paragraph" w:styleId="Voettekst">
    <w:name w:val="footer"/>
    <w:basedOn w:val="Standaard"/>
    <w:link w:val="VoettekstChar"/>
    <w:uiPriority w:val="99"/>
    <w:unhideWhenUsed/>
    <w:rsid w:val="00C44F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4FE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2112</Words>
  <Characters>11616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Jannica de Prenter</dc:creator>
  <cp:keywords/>
  <dc:description/>
  <cp:lastModifiedBy>Jannica de Prenter</cp:lastModifiedBy>
  <cp:revision>1</cp:revision>
  <dcterms:created xsi:type="dcterms:W3CDTF">2024-06-15T05:55:00Z</dcterms:created>
  <dcterms:modified xsi:type="dcterms:W3CDTF">2024-06-15T10:39:00Z</dcterms:modified>
</cp:coreProperties>
</file>